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8"/>
        <w:ind w:left="525" w:right="0" w:firstLine="0"/>
        <w:jc w:val="left"/>
        <w:rPr>
          <w:rFonts w:ascii="Arial" w:hAnsi="Arial"/>
          <w:sz w:val="18"/>
        </w:rPr>
      </w:pPr>
      <w:r>
        <w:rPr>
          <w:rFonts w:ascii="Arial" w:hAnsi="Arial"/>
          <w:sz w:val="18"/>
        </w:rPr>
        <mc:AlternateContent>
          <mc:Choice Requires="wps">
            <w:drawing>
              <wp:anchor distT="0" distB="0" distL="0" distR="0" allowOverlap="1" layoutInCell="1" locked="0" behindDoc="1" simplePos="0" relativeHeight="487587840">
                <wp:simplePos x="0" y="0"/>
                <wp:positionH relativeFrom="page">
                  <wp:posOffset>1125016</wp:posOffset>
                </wp:positionH>
                <wp:positionV relativeFrom="paragraph">
                  <wp:posOffset>187452</wp:posOffset>
                </wp:positionV>
                <wp:extent cx="5736590" cy="635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736590" cy="6350"/>
                        </a:xfrm>
                        <a:custGeom>
                          <a:avLst/>
                          <a:gdLst/>
                          <a:ahLst/>
                          <a:cxnLst/>
                          <a:rect l="l" t="t" r="r" b="b"/>
                          <a:pathLst>
                            <a:path w="5736590" h="6350">
                              <a:moveTo>
                                <a:pt x="5736082" y="0"/>
                              </a:moveTo>
                              <a:lnTo>
                                <a:pt x="0" y="0"/>
                              </a:lnTo>
                              <a:lnTo>
                                <a:pt x="0" y="6096"/>
                              </a:lnTo>
                              <a:lnTo>
                                <a:pt x="5736082" y="6096"/>
                              </a:lnTo>
                              <a:lnTo>
                                <a:pt x="5736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8.584pt;margin-top:14.76pt;width:451.66pt;height:.48pt;mso-position-horizontal-relative:page;mso-position-vertical-relative:paragraph;z-index:-15728640;mso-wrap-distance-left:0;mso-wrap-distance-right:0" id="docshape3" filled="true" fillcolor="#000000" stroked="false">
                <v:fill type="solid"/>
                <w10:wrap type="topAndBottom"/>
              </v:rect>
            </w:pict>
          </mc:Fallback>
        </mc:AlternateContent>
      </w:r>
      <w:r>
        <w:rPr>
          <w:rFonts w:ascii="Arial" w:hAnsi="Arial"/>
          <w:sz w:val="18"/>
        </w:rPr>
        <w:t>TEHNIK</w:t>
      </w:r>
      <w:r>
        <w:rPr>
          <w:rFonts w:ascii="Arial" w:hAnsi="Arial"/>
          <w:spacing w:val="-4"/>
          <w:sz w:val="18"/>
        </w:rPr>
        <w:t> </w:t>
      </w:r>
      <w:r>
        <w:rPr>
          <w:rFonts w:ascii="Arial" w:hAnsi="Arial"/>
          <w:sz w:val="18"/>
        </w:rPr>
        <w:t>RAČUNALNIŠTVA/TEHNICA</w:t>
      </w:r>
      <w:r>
        <w:rPr>
          <w:rFonts w:ascii="Arial" w:hAnsi="Arial"/>
          <w:spacing w:val="-3"/>
          <w:sz w:val="18"/>
        </w:rPr>
        <w:t> </w:t>
      </w:r>
      <w:r>
        <w:rPr>
          <w:rFonts w:ascii="Arial" w:hAnsi="Arial"/>
          <w:spacing w:val="-2"/>
          <w:sz w:val="18"/>
        </w:rPr>
        <w:t>RAČUNALNIŠTVA</w:t>
      </w:r>
    </w:p>
    <w:p>
      <w:pPr>
        <w:pStyle w:val="BodyText"/>
        <w:rPr>
          <w:rFonts w:ascii="Arial"/>
          <w:sz w:val="32"/>
        </w:rPr>
      </w:pPr>
    </w:p>
    <w:p>
      <w:pPr>
        <w:pStyle w:val="BodyText"/>
        <w:spacing w:before="88"/>
        <w:rPr>
          <w:rFonts w:ascii="Arial"/>
          <w:sz w:val="32"/>
        </w:rPr>
      </w:pPr>
    </w:p>
    <w:p>
      <w:pPr>
        <w:spacing w:before="1"/>
        <w:ind w:left="382" w:right="0" w:firstLine="0"/>
        <w:jc w:val="center"/>
        <w:rPr>
          <w:b/>
          <w:sz w:val="32"/>
        </w:rPr>
      </w:pPr>
      <w:r>
        <w:rPr>
          <w:b/>
          <w:sz w:val="32"/>
        </w:rPr>
        <w:t>PREDMETNI</w:t>
      </w:r>
      <w:r>
        <w:rPr>
          <w:b/>
          <w:spacing w:val="-18"/>
          <w:sz w:val="32"/>
        </w:rPr>
        <w:t> </w:t>
      </w:r>
      <w:r>
        <w:rPr>
          <w:b/>
          <w:sz w:val="32"/>
        </w:rPr>
        <w:t>IZPITNI</w:t>
      </w:r>
      <w:r>
        <w:rPr>
          <w:b/>
          <w:spacing w:val="-15"/>
          <w:sz w:val="32"/>
        </w:rPr>
        <w:t> </w:t>
      </w:r>
      <w:r>
        <w:rPr>
          <w:b/>
          <w:spacing w:val="-2"/>
          <w:sz w:val="32"/>
        </w:rPr>
        <w:t>KATALOG</w:t>
      </w:r>
    </w:p>
    <w:p>
      <w:pPr>
        <w:spacing w:before="119"/>
        <w:ind w:left="382" w:right="3" w:firstLine="0"/>
        <w:jc w:val="center"/>
        <w:rPr>
          <w:b/>
          <w:sz w:val="32"/>
        </w:rPr>
      </w:pPr>
      <w:r>
        <w:rPr>
          <w:b/>
          <w:sz w:val="32"/>
        </w:rPr>
        <w:t>ZA</w:t>
      </w:r>
      <w:r>
        <w:rPr>
          <w:b/>
          <w:spacing w:val="-14"/>
          <w:sz w:val="32"/>
        </w:rPr>
        <w:t> </w:t>
      </w:r>
      <w:r>
        <w:rPr>
          <w:b/>
          <w:sz w:val="32"/>
        </w:rPr>
        <w:t>ČETRTI</w:t>
      </w:r>
      <w:r>
        <w:rPr>
          <w:b/>
          <w:spacing w:val="-11"/>
          <w:sz w:val="32"/>
        </w:rPr>
        <w:t> </w:t>
      </w:r>
      <w:r>
        <w:rPr>
          <w:b/>
          <w:sz w:val="32"/>
        </w:rPr>
        <w:t>PREDMET</w:t>
      </w:r>
      <w:r>
        <w:rPr>
          <w:b/>
          <w:spacing w:val="-13"/>
          <w:sz w:val="32"/>
        </w:rPr>
        <w:t> </w:t>
      </w:r>
      <w:r>
        <w:rPr>
          <w:b/>
          <w:sz w:val="32"/>
        </w:rPr>
        <w:t>POKLICNE</w:t>
      </w:r>
      <w:r>
        <w:rPr>
          <w:b/>
          <w:spacing w:val="-14"/>
          <w:sz w:val="32"/>
        </w:rPr>
        <w:t> </w:t>
      </w:r>
      <w:r>
        <w:rPr>
          <w:b/>
          <w:spacing w:val="-2"/>
          <w:sz w:val="32"/>
        </w:rPr>
        <w:t>MATURE</w:t>
      </w:r>
    </w:p>
    <w:p>
      <w:pPr>
        <w:pStyle w:val="BodyText"/>
        <w:spacing w:before="290"/>
        <w:rPr>
          <w:b/>
          <w:sz w:val="32"/>
        </w:rPr>
      </w:pPr>
    </w:p>
    <w:p>
      <w:pPr>
        <w:pStyle w:val="Title"/>
      </w:pPr>
      <w:r>
        <w:rPr>
          <w:spacing w:val="23"/>
        </w:rPr>
        <w:t>IZDELEK </w:t>
      </w:r>
      <w:r>
        <w:rPr>
          <w:spacing w:val="22"/>
        </w:rPr>
        <w:t>OZIROMA </w:t>
      </w:r>
      <w:r>
        <w:rPr>
          <w:spacing w:val="23"/>
        </w:rPr>
        <w:t>STORITEV</w:t>
      </w:r>
      <w:r>
        <w:rPr>
          <w:spacing w:val="23"/>
        </w:rPr>
        <w:t> </w:t>
      </w:r>
      <w:r>
        <w:rPr/>
        <w:t>Z </w:t>
      </w:r>
      <w:r>
        <w:rPr>
          <w:spacing w:val="25"/>
        </w:rPr>
        <w:t>ZAGOVOROM</w:t>
      </w:r>
    </w:p>
    <w:p>
      <w:pPr>
        <w:spacing w:before="328"/>
        <w:ind w:left="382" w:right="1" w:firstLine="0"/>
        <w:jc w:val="center"/>
        <w:rPr>
          <w:sz w:val="28"/>
        </w:rPr>
      </w:pPr>
      <w:r>
        <w:rPr>
          <w:sz w:val="28"/>
        </w:rPr>
        <w:t>za</w:t>
      </w:r>
      <w:r>
        <w:rPr>
          <w:spacing w:val="-5"/>
          <w:sz w:val="28"/>
        </w:rPr>
        <w:t> </w:t>
      </w:r>
      <w:r>
        <w:rPr>
          <w:sz w:val="28"/>
        </w:rPr>
        <w:t>naziv</w:t>
      </w:r>
      <w:r>
        <w:rPr>
          <w:spacing w:val="-4"/>
          <w:sz w:val="28"/>
        </w:rPr>
        <w:t> </w:t>
      </w:r>
      <w:r>
        <w:rPr>
          <w:sz w:val="28"/>
        </w:rPr>
        <w:t>srednje</w:t>
      </w:r>
      <w:r>
        <w:rPr>
          <w:spacing w:val="-5"/>
          <w:sz w:val="28"/>
        </w:rPr>
        <w:t> </w:t>
      </w:r>
      <w:r>
        <w:rPr>
          <w:sz w:val="28"/>
        </w:rPr>
        <w:t>strokovne</w:t>
      </w:r>
      <w:r>
        <w:rPr>
          <w:spacing w:val="-7"/>
          <w:sz w:val="28"/>
        </w:rPr>
        <w:t> </w:t>
      </w:r>
      <w:r>
        <w:rPr>
          <w:spacing w:val="-2"/>
          <w:sz w:val="28"/>
        </w:rPr>
        <w:t>izobrazbe</w:t>
      </w:r>
    </w:p>
    <w:p>
      <w:pPr>
        <w:pStyle w:val="BodyText"/>
        <w:spacing w:before="276"/>
        <w:rPr>
          <w:sz w:val="32"/>
        </w:rPr>
      </w:pPr>
    </w:p>
    <w:p>
      <w:pPr>
        <w:spacing w:before="0"/>
        <w:ind w:left="496" w:right="0" w:firstLine="0"/>
        <w:jc w:val="both"/>
        <w:rPr>
          <w:i/>
          <w:sz w:val="32"/>
        </w:rPr>
      </w:pPr>
      <w:r>
        <w:rPr>
          <w:color w:val="000000"/>
          <w:spacing w:val="52"/>
          <w:w w:val="150"/>
          <w:sz w:val="32"/>
          <w:shd w:fill="D9D9D9" w:color="auto" w:val="clear"/>
        </w:rPr>
        <w:t>    </w:t>
      </w:r>
      <w:r>
        <w:rPr>
          <w:i/>
          <w:color w:val="000000"/>
          <w:spacing w:val="-2"/>
          <w:sz w:val="32"/>
          <w:shd w:fill="D9D9D9" w:color="auto" w:val="clear"/>
        </w:rPr>
        <w:t>TEHNIK</w:t>
      </w:r>
      <w:r>
        <w:rPr>
          <w:i/>
          <w:color w:val="000000"/>
          <w:spacing w:val="5"/>
          <w:sz w:val="32"/>
          <w:shd w:fill="D9D9D9" w:color="auto" w:val="clear"/>
        </w:rPr>
        <w:t> </w:t>
      </w:r>
      <w:r>
        <w:rPr>
          <w:i/>
          <w:color w:val="000000"/>
          <w:spacing w:val="-2"/>
          <w:sz w:val="32"/>
          <w:shd w:fill="D9D9D9" w:color="auto" w:val="clear"/>
        </w:rPr>
        <w:t>RAČUNALNIŠTVA/TEHNICA</w:t>
      </w:r>
      <w:r>
        <w:rPr>
          <w:i/>
          <w:color w:val="000000"/>
          <w:sz w:val="32"/>
          <w:shd w:fill="D9D9D9" w:color="auto" w:val="clear"/>
        </w:rPr>
        <w:t> </w:t>
      </w:r>
      <w:r>
        <w:rPr>
          <w:i/>
          <w:color w:val="000000"/>
          <w:spacing w:val="-2"/>
          <w:sz w:val="32"/>
          <w:shd w:fill="D9D9D9" w:color="auto" w:val="clear"/>
        </w:rPr>
        <w:t>RAČUNALNIŠTVA</w:t>
      </w:r>
      <w:r>
        <w:rPr>
          <w:i/>
          <w:color w:val="000000"/>
          <w:spacing w:val="80"/>
          <w:w w:val="150"/>
          <w:sz w:val="32"/>
          <w:shd w:fill="D9D9D9" w:color="auto" w:val="clear"/>
        </w:rPr>
        <w:t>   </w:t>
      </w:r>
    </w:p>
    <w:p>
      <w:pPr>
        <w:pStyle w:val="BodyText"/>
        <w:spacing w:line="276" w:lineRule="auto" w:before="329"/>
        <w:ind w:left="525" w:right="137"/>
        <w:jc w:val="both"/>
      </w:pPr>
      <w:r>
        <w:rPr/>
        <w:t>Predmetni izpitni katalog je določil Strokovni svet RS za poklicno in strokovno izobraževanje na 198. seji 16. 12. 2022 in se uporablja od </w:t>
      </w:r>
      <w:r>
        <w:rPr>
          <w:b/>
        </w:rPr>
        <w:t>spomladanskega izpitnega roka </w:t>
      </w:r>
      <w:r>
        <w:rPr/>
        <w:t>poklicne mature </w:t>
      </w:r>
      <w:r>
        <w:rPr>
          <w:b/>
        </w:rPr>
        <w:t>2027</w:t>
      </w:r>
      <w:r>
        <w:rPr/>
        <w:t>, za spodaj naštete programe.</w:t>
      </w:r>
    </w:p>
    <w:p>
      <w:pPr>
        <w:pStyle w:val="BodyText"/>
      </w:pPr>
    </w:p>
    <w:p>
      <w:pPr>
        <w:pStyle w:val="BodyText"/>
        <w:spacing w:before="5"/>
      </w:pPr>
    </w:p>
    <w:p>
      <w:pPr>
        <w:spacing w:line="276" w:lineRule="auto" w:before="0"/>
        <w:ind w:left="525" w:right="137" w:firstLine="0"/>
        <w:jc w:val="both"/>
        <w:rPr>
          <w:sz w:val="24"/>
        </w:rPr>
      </w:pPr>
      <w:r>
        <w:rPr>
          <w:sz w:val="24"/>
        </w:rPr>
        <w:t>Po </w:t>
      </w:r>
      <w:r>
        <w:rPr>
          <w:i/>
          <w:sz w:val="24"/>
        </w:rPr>
        <w:t>Predmetnem izpitnem katalogu – izdelek oziroma storitev z zagovorom </w:t>
      </w:r>
      <w:r>
        <w:rPr>
          <w:sz w:val="24"/>
        </w:rPr>
        <w:t>opravljajo poklicno maturo kandidati, ki so ki so izpolnili obveznosti za pristop k opravljanju poklicne mature v enem od izobraževalnih programov:</w:t>
      </w:r>
    </w:p>
    <w:p>
      <w:pPr>
        <w:pStyle w:val="ListParagraph"/>
        <w:numPr>
          <w:ilvl w:val="0"/>
          <w:numId w:val="1"/>
        </w:numPr>
        <w:tabs>
          <w:tab w:pos="1377" w:val="left" w:leader="none"/>
        </w:tabs>
        <w:spacing w:line="240" w:lineRule="auto" w:before="122" w:after="0"/>
        <w:ind w:left="1377" w:right="0" w:hanging="379"/>
        <w:jc w:val="left"/>
        <w:rPr>
          <w:b/>
          <w:sz w:val="24"/>
        </w:rPr>
      </w:pPr>
      <w:r>
        <w:rPr>
          <w:b/>
          <w:sz w:val="24"/>
        </w:rPr>
        <w:t>Tehnik</w:t>
      </w:r>
      <w:r>
        <w:rPr>
          <w:b/>
          <w:spacing w:val="-3"/>
          <w:sz w:val="24"/>
        </w:rPr>
        <w:t> </w:t>
      </w:r>
      <w:r>
        <w:rPr>
          <w:b/>
          <w:sz w:val="24"/>
        </w:rPr>
        <w:t>računalništva</w:t>
      </w:r>
      <w:r>
        <w:rPr>
          <w:b/>
          <w:spacing w:val="-2"/>
          <w:sz w:val="24"/>
        </w:rPr>
        <w:t> </w:t>
      </w:r>
      <w:r>
        <w:rPr>
          <w:b/>
          <w:spacing w:val="-5"/>
          <w:sz w:val="24"/>
        </w:rPr>
        <w:t>SSI</w:t>
      </w:r>
    </w:p>
    <w:p>
      <w:pPr>
        <w:pStyle w:val="ListParagraph"/>
        <w:numPr>
          <w:ilvl w:val="0"/>
          <w:numId w:val="1"/>
        </w:numPr>
        <w:tabs>
          <w:tab w:pos="1377" w:val="left" w:leader="none"/>
        </w:tabs>
        <w:spacing w:line="240" w:lineRule="auto" w:before="108" w:after="0"/>
        <w:ind w:left="1377" w:right="0" w:hanging="379"/>
        <w:jc w:val="left"/>
        <w:rPr>
          <w:b/>
          <w:sz w:val="24"/>
        </w:rPr>
      </w:pPr>
      <w:r>
        <w:rPr>
          <w:b/>
          <w:sz w:val="24"/>
        </w:rPr>
        <w:t>Tehnik</w:t>
      </w:r>
      <w:r>
        <w:rPr>
          <w:b/>
          <w:spacing w:val="-2"/>
          <w:sz w:val="24"/>
        </w:rPr>
        <w:t> </w:t>
      </w:r>
      <w:r>
        <w:rPr>
          <w:b/>
          <w:sz w:val="24"/>
        </w:rPr>
        <w:t>računalništva</w:t>
      </w:r>
      <w:r>
        <w:rPr>
          <w:b/>
          <w:spacing w:val="-3"/>
          <w:sz w:val="24"/>
        </w:rPr>
        <w:t> </w:t>
      </w:r>
      <w:r>
        <w:rPr>
          <w:b/>
          <w:sz w:val="24"/>
        </w:rPr>
        <w:t>SSI</w:t>
      </w:r>
      <w:r>
        <w:rPr>
          <w:b/>
          <w:spacing w:val="-3"/>
          <w:sz w:val="24"/>
        </w:rPr>
        <w:t> </w:t>
      </w:r>
      <w:r>
        <w:rPr>
          <w:b/>
          <w:spacing w:val="-4"/>
          <w:sz w:val="24"/>
        </w:rPr>
        <w:t>(SI)</w:t>
      </w:r>
    </w:p>
    <w:p>
      <w:pPr>
        <w:pStyle w:val="ListParagraph"/>
        <w:numPr>
          <w:ilvl w:val="0"/>
          <w:numId w:val="1"/>
        </w:numPr>
        <w:tabs>
          <w:tab w:pos="1377" w:val="left" w:leader="none"/>
        </w:tabs>
        <w:spacing w:line="240" w:lineRule="auto" w:before="110" w:after="0"/>
        <w:ind w:left="1377" w:right="0" w:hanging="379"/>
        <w:jc w:val="left"/>
        <w:rPr>
          <w:b/>
          <w:sz w:val="24"/>
        </w:rPr>
      </w:pPr>
      <w:r>
        <w:rPr>
          <w:b/>
          <w:sz w:val="24"/>
        </w:rPr>
        <w:t>Tehnik</w:t>
      </w:r>
      <w:r>
        <w:rPr>
          <w:b/>
          <w:spacing w:val="-3"/>
          <w:sz w:val="24"/>
        </w:rPr>
        <w:t> </w:t>
      </w:r>
      <w:r>
        <w:rPr>
          <w:b/>
          <w:sz w:val="24"/>
        </w:rPr>
        <w:t>računalništva</w:t>
      </w:r>
      <w:r>
        <w:rPr>
          <w:b/>
          <w:spacing w:val="-2"/>
          <w:sz w:val="24"/>
        </w:rPr>
        <w:t> </w:t>
      </w:r>
      <w:r>
        <w:rPr>
          <w:b/>
          <w:spacing w:val="-5"/>
          <w:sz w:val="24"/>
        </w:rPr>
        <w:t>PTI</w:t>
      </w:r>
    </w:p>
    <w:p>
      <w:pPr>
        <w:pStyle w:val="ListParagraph"/>
        <w:numPr>
          <w:ilvl w:val="0"/>
          <w:numId w:val="1"/>
        </w:numPr>
        <w:tabs>
          <w:tab w:pos="1377" w:val="left" w:leader="none"/>
        </w:tabs>
        <w:spacing w:line="240" w:lineRule="auto" w:before="108" w:after="0"/>
        <w:ind w:left="1377" w:right="0" w:hanging="379"/>
        <w:jc w:val="left"/>
        <w:rPr>
          <w:b/>
          <w:sz w:val="24"/>
        </w:rPr>
      </w:pPr>
      <w:r>
        <w:rPr>
          <w:b/>
          <w:sz w:val="24"/>
        </w:rPr>
        <w:t>Tehnik</w:t>
      </w:r>
      <w:r>
        <w:rPr>
          <w:b/>
          <w:spacing w:val="-2"/>
          <w:sz w:val="24"/>
        </w:rPr>
        <w:t> </w:t>
      </w:r>
      <w:r>
        <w:rPr>
          <w:b/>
          <w:sz w:val="24"/>
        </w:rPr>
        <w:t>računalništva</w:t>
      </w:r>
      <w:r>
        <w:rPr>
          <w:b/>
          <w:spacing w:val="-2"/>
          <w:sz w:val="24"/>
        </w:rPr>
        <w:t> </w:t>
      </w:r>
      <w:r>
        <w:rPr>
          <w:b/>
          <w:sz w:val="24"/>
        </w:rPr>
        <w:t>PTI</w:t>
      </w:r>
      <w:r>
        <w:rPr>
          <w:b/>
          <w:spacing w:val="-3"/>
          <w:sz w:val="24"/>
        </w:rPr>
        <w:t> </w:t>
      </w:r>
      <w:r>
        <w:rPr>
          <w:b/>
          <w:sz w:val="24"/>
        </w:rPr>
        <w:t>(GLU,</w:t>
      </w:r>
      <w:r>
        <w:rPr>
          <w:b/>
          <w:spacing w:val="-2"/>
          <w:sz w:val="24"/>
        </w:rPr>
        <w:t> </w:t>
      </w:r>
      <w:r>
        <w:rPr>
          <w:b/>
          <w:spacing w:val="-4"/>
          <w:sz w:val="24"/>
        </w:rPr>
        <w:t>GJM)</w:t>
      </w:r>
    </w:p>
    <w:p>
      <w:pPr>
        <w:pStyle w:val="ListParagraph"/>
        <w:numPr>
          <w:ilvl w:val="0"/>
          <w:numId w:val="1"/>
        </w:numPr>
        <w:tabs>
          <w:tab w:pos="1377" w:val="left" w:leader="none"/>
        </w:tabs>
        <w:spacing w:line="240" w:lineRule="auto" w:before="107" w:after="0"/>
        <w:ind w:left="1377" w:right="0" w:hanging="379"/>
        <w:jc w:val="left"/>
        <w:rPr>
          <w:b/>
          <w:sz w:val="24"/>
        </w:rPr>
      </w:pPr>
      <w:r>
        <w:rPr>
          <w:b/>
          <w:sz w:val="24"/>
        </w:rPr>
        <w:t>Tehnik</w:t>
      </w:r>
      <w:r>
        <w:rPr>
          <w:b/>
          <w:spacing w:val="-3"/>
          <w:sz w:val="24"/>
        </w:rPr>
        <w:t> </w:t>
      </w:r>
      <w:r>
        <w:rPr>
          <w:b/>
          <w:sz w:val="24"/>
        </w:rPr>
        <w:t>računalništva</w:t>
      </w:r>
      <w:r>
        <w:rPr>
          <w:b/>
          <w:spacing w:val="-3"/>
          <w:sz w:val="24"/>
        </w:rPr>
        <w:t> </w:t>
      </w:r>
      <w:r>
        <w:rPr>
          <w:b/>
          <w:sz w:val="24"/>
        </w:rPr>
        <w:t>PTI</w:t>
      </w:r>
      <w:r>
        <w:rPr>
          <w:b/>
          <w:spacing w:val="-3"/>
          <w:sz w:val="24"/>
        </w:rPr>
        <w:t> </w:t>
      </w:r>
      <w:r>
        <w:rPr>
          <w:b/>
          <w:spacing w:val="-4"/>
          <w:sz w:val="24"/>
        </w:rPr>
        <w:t>(IS)</w:t>
      </w:r>
    </w:p>
    <w:p>
      <w:pPr>
        <w:pStyle w:val="ListParagraph"/>
        <w:numPr>
          <w:ilvl w:val="0"/>
          <w:numId w:val="1"/>
        </w:numPr>
        <w:tabs>
          <w:tab w:pos="1377" w:val="left" w:leader="none"/>
        </w:tabs>
        <w:spacing w:line="240" w:lineRule="auto" w:before="111" w:after="0"/>
        <w:ind w:left="1377" w:right="0" w:hanging="379"/>
        <w:jc w:val="left"/>
        <w:rPr>
          <w:b/>
          <w:sz w:val="24"/>
        </w:rPr>
      </w:pPr>
      <w:r>
        <w:rPr>
          <w:b/>
          <w:sz w:val="24"/>
        </w:rPr>
        <w:t>Tehnik</w:t>
      </w:r>
      <w:r>
        <w:rPr>
          <w:b/>
          <w:spacing w:val="-3"/>
          <w:sz w:val="24"/>
        </w:rPr>
        <w:t> </w:t>
      </w:r>
      <w:r>
        <w:rPr>
          <w:b/>
          <w:sz w:val="24"/>
        </w:rPr>
        <w:t>računalništva</w:t>
      </w:r>
      <w:r>
        <w:rPr>
          <w:b/>
          <w:spacing w:val="-3"/>
          <w:sz w:val="24"/>
        </w:rPr>
        <w:t> </w:t>
      </w:r>
      <w:r>
        <w:rPr>
          <w:b/>
          <w:sz w:val="24"/>
        </w:rPr>
        <w:t>PTI</w:t>
      </w:r>
      <w:r>
        <w:rPr>
          <w:b/>
          <w:spacing w:val="-3"/>
          <w:sz w:val="24"/>
        </w:rPr>
        <w:t> </w:t>
      </w:r>
      <w:r>
        <w:rPr>
          <w:b/>
          <w:spacing w:val="-4"/>
          <w:sz w:val="24"/>
        </w:rPr>
        <w:t>(SI)</w:t>
      </w:r>
    </w:p>
    <w:p>
      <w:pPr>
        <w:pStyle w:val="BodyText"/>
        <w:spacing w:before="107"/>
        <w:rPr>
          <w:b/>
        </w:rPr>
      </w:pPr>
    </w:p>
    <w:p>
      <w:pPr>
        <w:pStyle w:val="BodyText"/>
        <w:ind w:left="525"/>
        <w:jc w:val="both"/>
      </w:pPr>
      <w:r>
        <w:rPr/>
        <w:t>Veljavnost</w:t>
      </w:r>
      <w:r>
        <w:rPr>
          <w:spacing w:val="51"/>
          <w:w w:val="150"/>
        </w:rPr>
        <w:t> </w:t>
      </w:r>
      <w:r>
        <w:rPr/>
        <w:t>kataloga</w:t>
      </w:r>
      <w:r>
        <w:rPr>
          <w:spacing w:val="54"/>
          <w:w w:val="150"/>
        </w:rPr>
        <w:t> </w:t>
      </w:r>
      <w:r>
        <w:rPr/>
        <w:t>za</w:t>
      </w:r>
      <w:r>
        <w:rPr>
          <w:spacing w:val="54"/>
          <w:w w:val="150"/>
        </w:rPr>
        <w:t> </w:t>
      </w:r>
      <w:r>
        <w:rPr/>
        <w:t>leto,</w:t>
      </w:r>
      <w:r>
        <w:rPr>
          <w:spacing w:val="53"/>
          <w:w w:val="150"/>
        </w:rPr>
        <w:t> </w:t>
      </w:r>
      <w:r>
        <w:rPr/>
        <w:t>v</w:t>
      </w:r>
      <w:r>
        <w:rPr>
          <w:spacing w:val="52"/>
          <w:w w:val="150"/>
        </w:rPr>
        <w:t> </w:t>
      </w:r>
      <w:r>
        <w:rPr/>
        <w:t>katerem</w:t>
      </w:r>
      <w:r>
        <w:rPr>
          <w:spacing w:val="54"/>
          <w:w w:val="150"/>
        </w:rPr>
        <w:t> </w:t>
      </w:r>
      <w:r>
        <w:rPr/>
        <w:t>bo</w:t>
      </w:r>
      <w:r>
        <w:rPr>
          <w:spacing w:val="52"/>
          <w:w w:val="150"/>
        </w:rPr>
        <w:t> </w:t>
      </w:r>
      <w:r>
        <w:rPr/>
        <w:t>kandidat</w:t>
      </w:r>
      <w:r>
        <w:rPr>
          <w:spacing w:val="52"/>
          <w:w w:val="150"/>
        </w:rPr>
        <w:t> </w:t>
      </w:r>
      <w:r>
        <w:rPr/>
        <w:t>opravljal</w:t>
      </w:r>
      <w:r>
        <w:rPr>
          <w:spacing w:val="54"/>
          <w:w w:val="150"/>
        </w:rPr>
        <w:t> </w:t>
      </w:r>
      <w:r>
        <w:rPr/>
        <w:t>maturo,</w:t>
      </w:r>
      <w:r>
        <w:rPr>
          <w:spacing w:val="52"/>
          <w:w w:val="150"/>
        </w:rPr>
        <w:t> </w:t>
      </w:r>
      <w:r>
        <w:rPr/>
        <w:t>je</w:t>
      </w:r>
      <w:r>
        <w:rPr>
          <w:spacing w:val="52"/>
          <w:w w:val="150"/>
        </w:rPr>
        <w:t> </w:t>
      </w:r>
      <w:r>
        <w:rPr/>
        <w:t>navedena</w:t>
      </w:r>
      <w:r>
        <w:rPr>
          <w:spacing w:val="55"/>
          <w:w w:val="150"/>
        </w:rPr>
        <w:t> </w:t>
      </w:r>
      <w:r>
        <w:rPr>
          <w:spacing w:val="-10"/>
        </w:rPr>
        <w:t>v</w:t>
      </w:r>
    </w:p>
    <w:p>
      <w:pPr>
        <w:spacing w:before="42"/>
        <w:ind w:left="525" w:right="0" w:firstLine="0"/>
        <w:jc w:val="both"/>
        <w:rPr>
          <w:sz w:val="24"/>
        </w:rPr>
      </w:pPr>
      <w:r>
        <w:rPr>
          <w:i/>
          <w:sz w:val="24"/>
        </w:rPr>
        <w:t>Maturitetnem</w:t>
      </w:r>
      <w:r>
        <w:rPr>
          <w:i/>
          <w:spacing w:val="-4"/>
          <w:sz w:val="24"/>
        </w:rPr>
        <w:t> </w:t>
      </w:r>
      <w:r>
        <w:rPr>
          <w:i/>
          <w:sz w:val="24"/>
        </w:rPr>
        <w:t>izpitnem</w:t>
      </w:r>
      <w:r>
        <w:rPr>
          <w:i/>
          <w:spacing w:val="-2"/>
          <w:sz w:val="24"/>
        </w:rPr>
        <w:t> </w:t>
      </w:r>
      <w:r>
        <w:rPr>
          <w:i/>
          <w:sz w:val="24"/>
        </w:rPr>
        <w:t>katalogu</w:t>
      </w:r>
      <w:r>
        <w:rPr>
          <w:i/>
          <w:spacing w:val="-1"/>
          <w:sz w:val="24"/>
        </w:rPr>
        <w:t> </w:t>
      </w:r>
      <w:r>
        <w:rPr>
          <w:i/>
          <w:sz w:val="24"/>
        </w:rPr>
        <w:t>za poklicno</w:t>
      </w:r>
      <w:r>
        <w:rPr>
          <w:i/>
          <w:spacing w:val="-1"/>
          <w:sz w:val="24"/>
        </w:rPr>
        <w:t> </w:t>
      </w:r>
      <w:r>
        <w:rPr>
          <w:i/>
          <w:sz w:val="24"/>
        </w:rPr>
        <w:t>maturo</w:t>
      </w:r>
      <w:r>
        <w:rPr>
          <w:i/>
          <w:spacing w:val="1"/>
          <w:sz w:val="24"/>
        </w:rPr>
        <w:t> </w:t>
      </w:r>
      <w:r>
        <w:rPr>
          <w:sz w:val="24"/>
        </w:rPr>
        <w:t>za</w:t>
      </w:r>
      <w:r>
        <w:rPr>
          <w:spacing w:val="-2"/>
          <w:sz w:val="24"/>
        </w:rPr>
        <w:t> </w:t>
      </w:r>
      <w:r>
        <w:rPr>
          <w:sz w:val="24"/>
        </w:rPr>
        <w:t>tisto </w:t>
      </w:r>
      <w:r>
        <w:rPr>
          <w:spacing w:val="-2"/>
          <w:sz w:val="24"/>
        </w:rPr>
        <w:t>leto.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4"/>
        <w:rPr>
          <w:sz w:val="20"/>
        </w:rPr>
      </w:pPr>
      <w:r>
        <w:rPr>
          <w:sz w:val="20"/>
        </w:rPr>
        <mc:AlternateContent>
          <mc:Choice Requires="wps">
            <w:drawing>
              <wp:anchor distT="0" distB="0" distL="0" distR="0" allowOverlap="1" layoutInCell="1" locked="0" behindDoc="1" simplePos="0" relativeHeight="487588352">
                <wp:simplePos x="0" y="0"/>
                <wp:positionH relativeFrom="page">
                  <wp:posOffset>1125016</wp:posOffset>
                </wp:positionH>
                <wp:positionV relativeFrom="paragraph">
                  <wp:posOffset>290817</wp:posOffset>
                </wp:positionV>
                <wp:extent cx="5736590" cy="635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736590" cy="6350"/>
                        </a:xfrm>
                        <a:custGeom>
                          <a:avLst/>
                          <a:gdLst/>
                          <a:ahLst/>
                          <a:cxnLst/>
                          <a:rect l="l" t="t" r="r" b="b"/>
                          <a:pathLst>
                            <a:path w="5736590" h="6350">
                              <a:moveTo>
                                <a:pt x="5736082" y="0"/>
                              </a:moveTo>
                              <a:lnTo>
                                <a:pt x="0" y="0"/>
                              </a:lnTo>
                              <a:lnTo>
                                <a:pt x="0" y="6095"/>
                              </a:lnTo>
                              <a:lnTo>
                                <a:pt x="5736082" y="6095"/>
                              </a:lnTo>
                              <a:lnTo>
                                <a:pt x="5736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8.584pt;margin-top:22.899023pt;width:451.66pt;height:.47998pt;mso-position-horizontal-relative:page;mso-position-vertical-relative:paragraph;z-index:-15728128;mso-wrap-distance-left:0;mso-wrap-distance-right:0" id="docshape4" filled="true" fillcolor="#000000" stroked="false">
                <v:fill type="solid"/>
                <w10:wrap type="topAndBottom"/>
              </v:rect>
            </w:pict>
          </mc:Fallback>
        </mc:AlternateContent>
      </w:r>
    </w:p>
    <w:p>
      <w:pPr>
        <w:pStyle w:val="BodyText"/>
        <w:spacing w:after="0"/>
        <w:rPr>
          <w:sz w:val="20"/>
        </w:rPr>
        <w:sectPr>
          <w:footerReference w:type="default" r:id="rId5"/>
          <w:type w:val="continuous"/>
          <w:pgSz w:w="11910" w:h="16840"/>
          <w:pgMar w:header="0" w:footer="687" w:top="620" w:bottom="880" w:left="1275" w:right="992"/>
          <w:pgNumType w:start="1"/>
        </w:sectPr>
      </w:pPr>
    </w:p>
    <w:p>
      <w:pPr>
        <w:pStyle w:val="BodyText"/>
        <w:spacing w:before="150"/>
        <w:rPr>
          <w:sz w:val="28"/>
        </w:rPr>
      </w:pPr>
    </w:p>
    <w:p>
      <w:pPr>
        <w:spacing w:before="1"/>
        <w:ind w:left="597" w:right="0" w:firstLine="0"/>
        <w:jc w:val="left"/>
        <w:rPr>
          <w:rFonts w:ascii="Bookman Old Style"/>
          <w:b/>
          <w:sz w:val="28"/>
        </w:rPr>
      </w:pPr>
      <w:r>
        <w:rPr>
          <w:rFonts w:ascii="Bookman Old Style"/>
          <w:b/>
          <w:spacing w:val="-2"/>
          <w:sz w:val="28"/>
        </w:rPr>
        <w:t>VSEBINA</w:t>
      </w:r>
    </w:p>
    <w:p>
      <w:pPr>
        <w:pStyle w:val="ListParagraph"/>
        <w:numPr>
          <w:ilvl w:val="0"/>
          <w:numId w:val="2"/>
        </w:numPr>
        <w:tabs>
          <w:tab w:pos="1526" w:val="left" w:leader="none"/>
        </w:tabs>
        <w:spacing w:line="240" w:lineRule="auto" w:before="166" w:after="0"/>
        <w:ind w:left="1526" w:right="0" w:hanging="665"/>
        <w:jc w:val="left"/>
        <w:rPr>
          <w:rFonts w:ascii="Bookman Old Style"/>
          <w:b/>
          <w:sz w:val="28"/>
        </w:rPr>
      </w:pPr>
      <w:r>
        <w:rPr>
          <w:rFonts w:ascii="Bookman Old Style"/>
          <w:b/>
          <w:spacing w:val="-4"/>
          <w:sz w:val="28"/>
        </w:rPr>
        <w:t>UVOD</w:t>
      </w:r>
    </w:p>
    <w:p>
      <w:pPr>
        <w:pStyle w:val="BodyText"/>
        <w:rPr>
          <w:rFonts w:ascii="Bookman Old Style"/>
          <w:b/>
          <w:sz w:val="28"/>
        </w:rPr>
      </w:pPr>
    </w:p>
    <w:p>
      <w:pPr>
        <w:pStyle w:val="ListParagraph"/>
        <w:numPr>
          <w:ilvl w:val="0"/>
          <w:numId w:val="2"/>
        </w:numPr>
        <w:tabs>
          <w:tab w:pos="1526" w:val="left" w:leader="none"/>
        </w:tabs>
        <w:spacing w:line="240" w:lineRule="auto" w:before="0" w:after="0"/>
        <w:ind w:left="1526" w:right="0" w:hanging="665"/>
        <w:jc w:val="left"/>
        <w:rPr>
          <w:rFonts w:ascii="Bookman Old Style"/>
          <w:b/>
          <w:sz w:val="28"/>
        </w:rPr>
      </w:pPr>
      <w:r>
        <w:rPr>
          <w:rFonts w:ascii="Bookman Old Style"/>
          <w:b/>
          <w:sz w:val="28"/>
        </w:rPr>
        <w:t>IZPITNI</w:t>
      </w:r>
      <w:r>
        <w:rPr>
          <w:rFonts w:ascii="Bookman Old Style"/>
          <w:b/>
          <w:spacing w:val="-8"/>
          <w:sz w:val="28"/>
        </w:rPr>
        <w:t> </w:t>
      </w:r>
      <w:r>
        <w:rPr>
          <w:rFonts w:ascii="Bookman Old Style"/>
          <w:b/>
          <w:spacing w:val="-4"/>
          <w:sz w:val="28"/>
        </w:rPr>
        <w:t>CILJI</w:t>
      </w:r>
    </w:p>
    <w:p>
      <w:pPr>
        <w:pStyle w:val="BodyText"/>
        <w:rPr>
          <w:rFonts w:ascii="Bookman Old Style"/>
          <w:b/>
          <w:sz w:val="28"/>
        </w:rPr>
      </w:pPr>
    </w:p>
    <w:p>
      <w:pPr>
        <w:pStyle w:val="ListParagraph"/>
        <w:numPr>
          <w:ilvl w:val="0"/>
          <w:numId w:val="2"/>
        </w:numPr>
        <w:tabs>
          <w:tab w:pos="1526" w:val="left" w:leader="none"/>
        </w:tabs>
        <w:spacing w:line="240" w:lineRule="auto" w:before="0" w:after="0"/>
        <w:ind w:left="1526" w:right="0" w:hanging="665"/>
        <w:jc w:val="left"/>
        <w:rPr>
          <w:rFonts w:ascii="Bookman Old Style"/>
          <w:b/>
          <w:sz w:val="28"/>
        </w:rPr>
      </w:pPr>
      <w:r>
        <w:rPr>
          <w:rFonts w:ascii="Bookman Old Style"/>
          <w:b/>
          <w:sz w:val="28"/>
        </w:rPr>
        <w:t>ZGRADBA</w:t>
      </w:r>
      <w:r>
        <w:rPr>
          <w:rFonts w:ascii="Bookman Old Style"/>
          <w:b/>
          <w:spacing w:val="-7"/>
          <w:sz w:val="28"/>
        </w:rPr>
        <w:t> </w:t>
      </w:r>
      <w:r>
        <w:rPr>
          <w:rFonts w:ascii="Bookman Old Style"/>
          <w:b/>
          <w:sz w:val="28"/>
        </w:rPr>
        <w:t>IN</w:t>
      </w:r>
      <w:r>
        <w:rPr>
          <w:rFonts w:ascii="Bookman Old Style"/>
          <w:b/>
          <w:spacing w:val="-5"/>
          <w:sz w:val="28"/>
        </w:rPr>
        <w:t> </w:t>
      </w:r>
      <w:r>
        <w:rPr>
          <w:rFonts w:ascii="Bookman Old Style"/>
          <w:b/>
          <w:sz w:val="28"/>
        </w:rPr>
        <w:t>VREDNOTENJE</w:t>
      </w:r>
      <w:r>
        <w:rPr>
          <w:rFonts w:ascii="Bookman Old Style"/>
          <w:b/>
          <w:spacing w:val="-5"/>
          <w:sz w:val="28"/>
        </w:rPr>
        <w:t> </w:t>
      </w:r>
      <w:r>
        <w:rPr>
          <w:rFonts w:ascii="Bookman Old Style"/>
          <w:b/>
          <w:spacing w:val="-2"/>
          <w:sz w:val="28"/>
        </w:rPr>
        <w:t>IZPITA</w:t>
      </w:r>
    </w:p>
    <w:p>
      <w:pPr>
        <w:pStyle w:val="BodyText"/>
        <w:rPr>
          <w:rFonts w:ascii="Bookman Old Style"/>
          <w:b/>
          <w:sz w:val="28"/>
        </w:rPr>
      </w:pPr>
    </w:p>
    <w:p>
      <w:pPr>
        <w:pStyle w:val="ListParagraph"/>
        <w:numPr>
          <w:ilvl w:val="1"/>
          <w:numId w:val="2"/>
        </w:numPr>
        <w:tabs>
          <w:tab w:pos="2899" w:val="left" w:leader="none"/>
        </w:tabs>
        <w:spacing w:line="240" w:lineRule="auto" w:before="0" w:after="0"/>
        <w:ind w:left="2899" w:right="0" w:hanging="1373"/>
        <w:jc w:val="left"/>
        <w:rPr>
          <w:rFonts w:ascii="Bookman Old Style"/>
          <w:b/>
          <w:sz w:val="28"/>
        </w:rPr>
      </w:pPr>
      <w:r>
        <w:rPr>
          <w:rFonts w:ascii="Bookman Old Style"/>
          <w:b/>
          <w:sz w:val="28"/>
        </w:rPr>
        <w:t>Zgradba</w:t>
      </w:r>
      <w:r>
        <w:rPr>
          <w:rFonts w:ascii="Bookman Old Style"/>
          <w:b/>
          <w:spacing w:val="-4"/>
          <w:sz w:val="28"/>
        </w:rPr>
        <w:t> </w:t>
      </w:r>
      <w:r>
        <w:rPr>
          <w:rFonts w:ascii="Bookman Old Style"/>
          <w:b/>
          <w:spacing w:val="-2"/>
          <w:sz w:val="28"/>
        </w:rPr>
        <w:t>izpita</w:t>
      </w:r>
    </w:p>
    <w:p>
      <w:pPr>
        <w:pStyle w:val="ListParagraph"/>
        <w:numPr>
          <w:ilvl w:val="2"/>
          <w:numId w:val="2"/>
        </w:numPr>
        <w:tabs>
          <w:tab w:pos="2899" w:val="left" w:leader="none"/>
        </w:tabs>
        <w:spacing w:line="240" w:lineRule="auto" w:before="327" w:after="0"/>
        <w:ind w:left="2899" w:right="0" w:hanging="1373"/>
        <w:jc w:val="left"/>
        <w:rPr>
          <w:rFonts w:ascii="Bookman Old Style"/>
          <w:b/>
          <w:sz w:val="28"/>
        </w:rPr>
      </w:pPr>
      <w:r>
        <w:rPr>
          <w:rFonts w:ascii="Bookman Old Style"/>
          <w:b/>
          <w:sz w:val="28"/>
        </w:rPr>
        <w:t>Izdelek</w:t>
      </w:r>
      <w:r>
        <w:rPr>
          <w:rFonts w:ascii="Bookman Old Style"/>
          <w:b/>
          <w:spacing w:val="-8"/>
          <w:sz w:val="28"/>
        </w:rPr>
        <w:t> </w:t>
      </w:r>
      <w:r>
        <w:rPr>
          <w:rFonts w:ascii="Bookman Old Style"/>
          <w:b/>
          <w:sz w:val="28"/>
        </w:rPr>
        <w:t>oziroma</w:t>
      </w:r>
      <w:r>
        <w:rPr>
          <w:rFonts w:ascii="Bookman Old Style"/>
          <w:b/>
          <w:spacing w:val="-6"/>
          <w:sz w:val="28"/>
        </w:rPr>
        <w:t> </w:t>
      </w:r>
      <w:r>
        <w:rPr>
          <w:rFonts w:ascii="Bookman Old Style"/>
          <w:b/>
          <w:spacing w:val="-2"/>
          <w:sz w:val="28"/>
        </w:rPr>
        <w:t>storitev</w:t>
      </w:r>
    </w:p>
    <w:p>
      <w:pPr>
        <w:pStyle w:val="BodyText"/>
        <w:spacing w:before="1"/>
        <w:rPr>
          <w:rFonts w:ascii="Bookman Old Style"/>
          <w:b/>
          <w:sz w:val="28"/>
        </w:rPr>
      </w:pPr>
    </w:p>
    <w:p>
      <w:pPr>
        <w:pStyle w:val="ListParagraph"/>
        <w:numPr>
          <w:ilvl w:val="2"/>
          <w:numId w:val="2"/>
        </w:numPr>
        <w:tabs>
          <w:tab w:pos="2899" w:val="left" w:leader="none"/>
        </w:tabs>
        <w:spacing w:line="240" w:lineRule="auto" w:before="0" w:after="0"/>
        <w:ind w:left="2899" w:right="0" w:hanging="1373"/>
        <w:jc w:val="left"/>
        <w:rPr>
          <w:rFonts w:ascii="Bookman Old Style"/>
          <w:b/>
          <w:sz w:val="28"/>
        </w:rPr>
      </w:pPr>
      <w:r>
        <w:rPr>
          <w:rFonts w:ascii="Bookman Old Style"/>
          <w:b/>
          <w:spacing w:val="-2"/>
          <w:sz w:val="28"/>
        </w:rPr>
        <w:t>Zagovor</w:t>
      </w:r>
    </w:p>
    <w:p>
      <w:pPr>
        <w:pStyle w:val="BodyText"/>
        <w:rPr>
          <w:rFonts w:ascii="Bookman Old Style"/>
          <w:b/>
          <w:sz w:val="28"/>
        </w:rPr>
      </w:pPr>
    </w:p>
    <w:p>
      <w:pPr>
        <w:tabs>
          <w:tab w:pos="2899" w:val="left" w:leader="none"/>
        </w:tabs>
        <w:spacing w:before="0"/>
        <w:ind w:left="1526" w:right="0" w:firstLine="0"/>
        <w:jc w:val="left"/>
        <w:rPr>
          <w:rFonts w:ascii="Bookman Old Style" w:hAnsi="Bookman Old Style"/>
          <w:b/>
          <w:sz w:val="28"/>
        </w:rPr>
      </w:pPr>
      <w:r>
        <w:rPr>
          <w:rFonts w:ascii="Bookman Old Style" w:hAnsi="Bookman Old Style"/>
          <w:b/>
          <w:spacing w:val="-4"/>
          <w:sz w:val="28"/>
        </w:rPr>
        <w:t>3.2.</w:t>
      </w:r>
      <w:r>
        <w:rPr>
          <w:rFonts w:ascii="Bookman Old Style" w:hAnsi="Bookman Old Style"/>
          <w:b/>
          <w:sz w:val="28"/>
        </w:rPr>
        <w:tab/>
        <w:t>Načini</w:t>
      </w:r>
      <w:r>
        <w:rPr>
          <w:rFonts w:ascii="Bookman Old Style" w:hAnsi="Bookman Old Style"/>
          <w:b/>
          <w:spacing w:val="-4"/>
          <w:sz w:val="28"/>
        </w:rPr>
        <w:t> </w:t>
      </w:r>
      <w:r>
        <w:rPr>
          <w:rFonts w:ascii="Bookman Old Style" w:hAnsi="Bookman Old Style"/>
          <w:b/>
          <w:sz w:val="28"/>
        </w:rPr>
        <w:t>in</w:t>
      </w:r>
      <w:r>
        <w:rPr>
          <w:rFonts w:ascii="Bookman Old Style" w:hAnsi="Bookman Old Style"/>
          <w:b/>
          <w:spacing w:val="-5"/>
          <w:sz w:val="28"/>
        </w:rPr>
        <w:t> </w:t>
      </w:r>
      <w:r>
        <w:rPr>
          <w:rFonts w:ascii="Bookman Old Style" w:hAnsi="Bookman Old Style"/>
          <w:b/>
          <w:sz w:val="28"/>
        </w:rPr>
        <w:t>oblike</w:t>
      </w:r>
      <w:r>
        <w:rPr>
          <w:rFonts w:ascii="Bookman Old Style" w:hAnsi="Bookman Old Style"/>
          <w:b/>
          <w:spacing w:val="-4"/>
          <w:sz w:val="28"/>
        </w:rPr>
        <w:t> </w:t>
      </w:r>
      <w:r>
        <w:rPr>
          <w:rFonts w:ascii="Bookman Old Style" w:hAnsi="Bookman Old Style"/>
          <w:b/>
          <w:spacing w:val="-2"/>
          <w:sz w:val="28"/>
        </w:rPr>
        <w:t>ocenjevanja</w:t>
      </w:r>
    </w:p>
    <w:p>
      <w:pPr>
        <w:pStyle w:val="BodyText"/>
        <w:rPr>
          <w:rFonts w:ascii="Bookman Old Style"/>
          <w:b/>
          <w:sz w:val="28"/>
        </w:rPr>
      </w:pPr>
    </w:p>
    <w:p>
      <w:pPr>
        <w:pStyle w:val="ListParagraph"/>
        <w:numPr>
          <w:ilvl w:val="0"/>
          <w:numId w:val="2"/>
        </w:numPr>
        <w:tabs>
          <w:tab w:pos="1526" w:val="left" w:leader="none"/>
        </w:tabs>
        <w:spacing w:line="480" w:lineRule="auto" w:before="0" w:after="0"/>
        <w:ind w:left="1526" w:right="2054" w:hanging="665"/>
        <w:jc w:val="left"/>
        <w:rPr>
          <w:rFonts w:ascii="Bookman Old Style"/>
          <w:b/>
          <w:sz w:val="28"/>
        </w:rPr>
      </w:pPr>
      <w:r>
        <w:rPr>
          <w:rFonts w:ascii="Bookman Old Style"/>
          <w:b/>
          <w:sz w:val="28"/>
        </w:rPr>
        <w:t>POKLICNE</w:t>
      </w:r>
      <w:r>
        <w:rPr>
          <w:rFonts w:ascii="Bookman Old Style"/>
          <w:b/>
          <w:spacing w:val="-7"/>
          <w:sz w:val="28"/>
        </w:rPr>
        <w:t> </w:t>
      </w:r>
      <w:r>
        <w:rPr>
          <w:rFonts w:ascii="Bookman Old Style"/>
          <w:b/>
          <w:sz w:val="28"/>
        </w:rPr>
        <w:t>KOMPETENCE</w:t>
      </w:r>
      <w:r>
        <w:rPr>
          <w:rFonts w:ascii="Bookman Old Style"/>
          <w:b/>
          <w:spacing w:val="-5"/>
          <w:sz w:val="28"/>
        </w:rPr>
        <w:t> </w:t>
      </w:r>
      <w:r>
        <w:rPr>
          <w:rFonts w:ascii="Bookman Old Style"/>
          <w:b/>
          <w:sz w:val="28"/>
        </w:rPr>
        <w:t>IN</w:t>
      </w:r>
      <w:r>
        <w:rPr>
          <w:rFonts w:ascii="Bookman Old Style"/>
          <w:b/>
          <w:spacing w:val="-6"/>
          <w:sz w:val="28"/>
        </w:rPr>
        <w:t> </w:t>
      </w:r>
      <w:r>
        <w:rPr>
          <w:rFonts w:ascii="Bookman Old Style"/>
          <w:b/>
          <w:sz w:val="28"/>
        </w:rPr>
        <w:t>CILJI,</w:t>
      </w:r>
      <w:r>
        <w:rPr>
          <w:rFonts w:ascii="Bookman Old Style"/>
          <w:b/>
          <w:spacing w:val="-6"/>
          <w:sz w:val="28"/>
        </w:rPr>
        <w:t> </w:t>
      </w:r>
      <w:r>
        <w:rPr>
          <w:rFonts w:ascii="Bookman Old Style"/>
          <w:b/>
          <w:sz w:val="28"/>
        </w:rPr>
        <w:t>KI</w:t>
      </w:r>
      <w:r>
        <w:rPr>
          <w:rFonts w:ascii="Bookman Old Style"/>
          <w:b/>
          <w:spacing w:val="-7"/>
          <w:sz w:val="28"/>
        </w:rPr>
        <w:t> </w:t>
      </w:r>
      <w:r>
        <w:rPr>
          <w:rFonts w:ascii="Bookman Old Style"/>
          <w:b/>
          <w:sz w:val="28"/>
        </w:rPr>
        <w:t>SE PREVERJAJO NA POSAMEZNI RAVNI </w:t>
      </w:r>
      <w:r>
        <w:rPr>
          <w:rFonts w:ascii="Bookman Old Style"/>
          <w:b/>
          <w:spacing w:val="-2"/>
          <w:sz w:val="28"/>
        </w:rPr>
        <w:t>ZAHTEVNOSTI</w:t>
      </w:r>
    </w:p>
    <w:p>
      <w:pPr>
        <w:pStyle w:val="ListParagraph"/>
        <w:numPr>
          <w:ilvl w:val="0"/>
          <w:numId w:val="2"/>
        </w:numPr>
        <w:tabs>
          <w:tab w:pos="1526" w:val="left" w:leader="none"/>
        </w:tabs>
        <w:spacing w:line="480" w:lineRule="auto" w:before="1" w:after="0"/>
        <w:ind w:left="1526" w:right="2838" w:hanging="665"/>
        <w:jc w:val="left"/>
        <w:rPr>
          <w:rFonts w:ascii="Bookman Old Style"/>
          <w:b/>
          <w:sz w:val="28"/>
        </w:rPr>
      </w:pPr>
      <w:r>
        <w:rPr>
          <w:rFonts w:ascii="Bookman Old Style"/>
          <w:b/>
          <w:sz w:val="28"/>
        </w:rPr>
        <w:t>PRIMER</w:t>
      </w:r>
      <w:r>
        <w:rPr>
          <w:rFonts w:ascii="Bookman Old Style"/>
          <w:b/>
          <w:spacing w:val="-7"/>
          <w:sz w:val="28"/>
        </w:rPr>
        <w:t> </w:t>
      </w:r>
      <w:r>
        <w:rPr>
          <w:rFonts w:ascii="Bookman Old Style"/>
          <w:b/>
          <w:sz w:val="28"/>
        </w:rPr>
        <w:t>IZPITNE</w:t>
      </w:r>
      <w:r>
        <w:rPr>
          <w:rFonts w:ascii="Bookman Old Style"/>
          <w:b/>
          <w:spacing w:val="-7"/>
          <w:sz w:val="28"/>
        </w:rPr>
        <w:t> </w:t>
      </w:r>
      <w:r>
        <w:rPr>
          <w:rFonts w:ascii="Bookman Old Style"/>
          <w:b/>
          <w:sz w:val="28"/>
        </w:rPr>
        <w:t>NALOGE</w:t>
      </w:r>
      <w:r>
        <w:rPr>
          <w:rFonts w:ascii="Bookman Old Style"/>
          <w:b/>
          <w:spacing w:val="-9"/>
          <w:sz w:val="28"/>
        </w:rPr>
        <w:t> </w:t>
      </w:r>
      <w:r>
        <w:rPr>
          <w:rFonts w:ascii="Bookman Old Style"/>
          <w:b/>
          <w:sz w:val="28"/>
        </w:rPr>
        <w:t>Z</w:t>
      </w:r>
      <w:r>
        <w:rPr>
          <w:rFonts w:ascii="Bookman Old Style"/>
          <w:b/>
          <w:spacing w:val="-7"/>
          <w:sz w:val="28"/>
        </w:rPr>
        <w:t> </w:t>
      </w:r>
      <w:r>
        <w:rPr>
          <w:rFonts w:ascii="Bookman Old Style"/>
          <w:b/>
          <w:sz w:val="28"/>
        </w:rPr>
        <w:t>MERILI </w:t>
      </w:r>
      <w:r>
        <w:rPr>
          <w:rFonts w:ascii="Bookman Old Style"/>
          <w:b/>
          <w:spacing w:val="-2"/>
          <w:sz w:val="28"/>
        </w:rPr>
        <w:t>OCENJEVANJA</w:t>
      </w:r>
    </w:p>
    <w:p>
      <w:pPr>
        <w:pStyle w:val="ListParagraph"/>
        <w:numPr>
          <w:ilvl w:val="0"/>
          <w:numId w:val="2"/>
        </w:numPr>
        <w:tabs>
          <w:tab w:pos="1526" w:val="left" w:leader="none"/>
        </w:tabs>
        <w:spacing w:line="477" w:lineRule="auto" w:before="1" w:after="0"/>
        <w:ind w:left="1526" w:right="1423" w:hanging="665"/>
        <w:jc w:val="left"/>
        <w:rPr>
          <w:rFonts w:ascii="Bookman Old Style"/>
          <w:b/>
          <w:sz w:val="28"/>
        </w:rPr>
      </w:pPr>
      <w:r>
        <w:rPr>
          <w:rFonts w:ascii="Bookman Old Style"/>
          <w:b/>
          <w:sz w:val="28"/>
        </w:rPr>
        <w:t>PRILAGODITVE</w:t>
      </w:r>
      <w:r>
        <w:rPr>
          <w:rFonts w:ascii="Bookman Old Style"/>
          <w:b/>
          <w:spacing w:val="-9"/>
          <w:sz w:val="28"/>
        </w:rPr>
        <w:t> </w:t>
      </w:r>
      <w:r>
        <w:rPr>
          <w:rFonts w:ascii="Bookman Old Style"/>
          <w:b/>
          <w:sz w:val="28"/>
        </w:rPr>
        <w:t>ZA</w:t>
      </w:r>
      <w:r>
        <w:rPr>
          <w:rFonts w:ascii="Bookman Old Style"/>
          <w:b/>
          <w:spacing w:val="-7"/>
          <w:sz w:val="28"/>
        </w:rPr>
        <w:t> </w:t>
      </w:r>
      <w:r>
        <w:rPr>
          <w:rFonts w:ascii="Bookman Old Style"/>
          <w:b/>
          <w:sz w:val="28"/>
        </w:rPr>
        <w:t>KANDIDATE</w:t>
      </w:r>
      <w:r>
        <w:rPr>
          <w:rFonts w:ascii="Bookman Old Style"/>
          <w:b/>
          <w:spacing w:val="-9"/>
          <w:sz w:val="28"/>
        </w:rPr>
        <w:t> </w:t>
      </w:r>
      <w:r>
        <w:rPr>
          <w:rFonts w:ascii="Bookman Old Style"/>
          <w:b/>
          <w:sz w:val="28"/>
        </w:rPr>
        <w:t>S</w:t>
      </w:r>
      <w:r>
        <w:rPr>
          <w:rFonts w:ascii="Bookman Old Style"/>
          <w:b/>
          <w:spacing w:val="-7"/>
          <w:sz w:val="28"/>
        </w:rPr>
        <w:t> </w:t>
      </w:r>
      <w:r>
        <w:rPr>
          <w:rFonts w:ascii="Bookman Old Style"/>
          <w:b/>
          <w:sz w:val="28"/>
        </w:rPr>
        <w:t>POSEBNIMI </w:t>
      </w:r>
      <w:r>
        <w:rPr>
          <w:rFonts w:ascii="Bookman Old Style"/>
          <w:b/>
          <w:spacing w:val="-2"/>
          <w:sz w:val="28"/>
        </w:rPr>
        <w:t>POTREBAMI</w:t>
      </w:r>
    </w:p>
    <w:p>
      <w:pPr>
        <w:pStyle w:val="ListParagraph"/>
        <w:spacing w:after="0" w:line="477" w:lineRule="auto"/>
        <w:jc w:val="left"/>
        <w:rPr>
          <w:rFonts w:ascii="Bookman Old Style"/>
          <w:b/>
          <w:sz w:val="28"/>
        </w:rPr>
        <w:sectPr>
          <w:headerReference w:type="default" r:id="rId6"/>
          <w:footerReference w:type="default" r:id="rId7"/>
          <w:pgSz w:w="11910" w:h="16840"/>
          <w:pgMar w:header="713" w:footer="640" w:top="940" w:bottom="820" w:left="1275" w:right="989"/>
          <w:pgNumType w:start="2"/>
        </w:sectPr>
      </w:pPr>
    </w:p>
    <w:p>
      <w:pPr>
        <w:pStyle w:val="BodyText"/>
        <w:rPr>
          <w:rFonts w:ascii="Bookman Old Style"/>
          <w:b/>
          <w:sz w:val="20"/>
        </w:rPr>
      </w:pPr>
    </w:p>
    <w:p>
      <w:pPr>
        <w:pStyle w:val="BodyText"/>
        <w:rPr>
          <w:rFonts w:ascii="Bookman Old Style"/>
          <w:b/>
          <w:sz w:val="20"/>
        </w:rPr>
      </w:pPr>
    </w:p>
    <w:p>
      <w:pPr>
        <w:pStyle w:val="BodyText"/>
        <w:spacing w:before="46"/>
        <w:rPr>
          <w:rFonts w:ascii="Bookman Old Style"/>
          <w:b/>
          <w:sz w:val="20"/>
        </w:rPr>
      </w:pPr>
    </w:p>
    <w:p>
      <w:pPr>
        <w:spacing w:line="240" w:lineRule="auto"/>
        <w:ind w:left="23" w:right="0" w:firstLine="0"/>
        <w:rPr>
          <w:rFonts w:ascii="Bookman Old Style"/>
          <w:sz w:val="20"/>
        </w:rPr>
      </w:pPr>
      <w:r>
        <w:rPr>
          <w:rFonts w:ascii="Bookman Old Style"/>
          <w:sz w:val="20"/>
        </w:rPr>
        <mc:AlternateContent>
          <mc:Choice Requires="wps">
            <w:drawing>
              <wp:inline distT="0" distB="0" distL="0" distR="0">
                <wp:extent cx="5905500" cy="206375"/>
                <wp:effectExtent l="9525" t="0" r="0" b="3175"/>
                <wp:docPr id="10" name="Textbox 10"/>
                <wp:cNvGraphicFramePr>
                  <a:graphicFrameLocks/>
                </wp:cNvGraphicFramePr>
                <a:graphic>
                  <a:graphicData uri="http://schemas.microsoft.com/office/word/2010/wordprocessingShape">
                    <wps:wsp>
                      <wps:cNvPr id="10" name="Textbox 10"/>
                      <wps:cNvSpPr txBox="1"/>
                      <wps:spPr>
                        <a:xfrm>
                          <a:off x="0" y="0"/>
                          <a:ext cx="5905500" cy="206375"/>
                        </a:xfrm>
                        <a:prstGeom prst="rect">
                          <a:avLst/>
                        </a:prstGeom>
                        <a:solidFill>
                          <a:srgbClr val="D9D9D9"/>
                        </a:solidFill>
                        <a:ln w="6095">
                          <a:solidFill>
                            <a:srgbClr val="000000"/>
                          </a:solidFill>
                          <a:prstDash val="solid"/>
                        </a:ln>
                      </wps:spPr>
                      <wps:txbx>
                        <w:txbxContent>
                          <w:p>
                            <w:pPr>
                              <w:tabs>
                                <w:tab w:pos="674" w:val="left" w:leader="none"/>
                              </w:tabs>
                              <w:spacing w:before="18"/>
                              <w:ind w:left="108" w:right="0" w:firstLine="0"/>
                              <w:jc w:val="left"/>
                              <w:rPr>
                                <w:b/>
                                <w:color w:val="000000"/>
                                <w:sz w:val="24"/>
                              </w:rPr>
                            </w:pPr>
                            <w:r>
                              <w:rPr>
                                <w:b/>
                                <w:color w:val="000000"/>
                                <w:spacing w:val="-10"/>
                                <w:sz w:val="24"/>
                              </w:rPr>
                              <w:t>1</w:t>
                            </w:r>
                            <w:r>
                              <w:rPr>
                                <w:b/>
                                <w:color w:val="000000"/>
                                <w:sz w:val="24"/>
                              </w:rPr>
                              <w:tab/>
                            </w:r>
                            <w:r>
                              <w:rPr>
                                <w:b/>
                                <w:color w:val="000000"/>
                                <w:spacing w:val="-4"/>
                                <w:sz w:val="24"/>
                              </w:rPr>
                              <w:t>UVOD</w:t>
                            </w:r>
                          </w:p>
                        </w:txbxContent>
                      </wps:txbx>
                      <wps:bodyPr wrap="square" lIns="0" tIns="0" rIns="0" bIns="0" rtlCol="0">
                        <a:noAutofit/>
                      </wps:bodyPr>
                    </wps:wsp>
                  </a:graphicData>
                </a:graphic>
              </wp:inline>
            </w:drawing>
          </mc:Choice>
          <mc:Fallback>
            <w:pict>
              <v:shape style="width:465pt;height:16.25pt;mso-position-horizontal-relative:char;mso-position-vertical-relative:line" type="#_x0000_t202" id="docshape10" filled="true" fillcolor="#d9d9d9" stroked="true" strokeweight=".47998pt" strokecolor="#000000">
                <w10:anchorlock/>
                <v:textbox inset="0,0,0,0">
                  <w:txbxContent>
                    <w:p>
                      <w:pPr>
                        <w:tabs>
                          <w:tab w:pos="674" w:val="left" w:leader="none"/>
                        </w:tabs>
                        <w:spacing w:before="18"/>
                        <w:ind w:left="108" w:right="0" w:firstLine="0"/>
                        <w:jc w:val="left"/>
                        <w:rPr>
                          <w:b/>
                          <w:color w:val="000000"/>
                          <w:sz w:val="24"/>
                        </w:rPr>
                      </w:pPr>
                      <w:r>
                        <w:rPr>
                          <w:b/>
                          <w:color w:val="000000"/>
                          <w:spacing w:val="-10"/>
                          <w:sz w:val="24"/>
                        </w:rPr>
                        <w:t>1</w:t>
                      </w:r>
                      <w:r>
                        <w:rPr>
                          <w:b/>
                          <w:color w:val="000000"/>
                          <w:sz w:val="24"/>
                        </w:rPr>
                        <w:tab/>
                      </w:r>
                      <w:r>
                        <w:rPr>
                          <w:b/>
                          <w:color w:val="000000"/>
                          <w:spacing w:val="-4"/>
                          <w:sz w:val="24"/>
                        </w:rPr>
                        <w:t>UVOD</w:t>
                      </w:r>
                    </w:p>
                  </w:txbxContent>
                </v:textbox>
                <v:fill type="solid"/>
                <v:stroke dashstyle="solid"/>
              </v:shape>
            </w:pict>
          </mc:Fallback>
        </mc:AlternateContent>
      </w:r>
      <w:r>
        <w:rPr>
          <w:rFonts w:ascii="Bookman Old Style"/>
          <w:sz w:val="20"/>
        </w:rPr>
      </w:r>
    </w:p>
    <w:p>
      <w:pPr>
        <w:pStyle w:val="BodyText"/>
        <w:spacing w:before="233"/>
        <w:rPr>
          <w:rFonts w:ascii="Bookman Old Style"/>
          <w:b/>
        </w:rPr>
      </w:pPr>
    </w:p>
    <w:p>
      <w:pPr>
        <w:spacing w:before="0"/>
        <w:ind w:left="141" w:right="0" w:firstLine="0"/>
        <w:jc w:val="both"/>
        <w:rPr>
          <w:sz w:val="24"/>
        </w:rPr>
      </w:pPr>
      <w:r>
        <w:rPr>
          <w:i/>
          <w:sz w:val="24"/>
        </w:rPr>
        <w:t>Predmetni</w:t>
      </w:r>
      <w:r>
        <w:rPr>
          <w:i/>
          <w:spacing w:val="56"/>
          <w:sz w:val="24"/>
        </w:rPr>
        <w:t> </w:t>
      </w:r>
      <w:r>
        <w:rPr>
          <w:i/>
          <w:sz w:val="24"/>
        </w:rPr>
        <w:t>izpitni</w:t>
      </w:r>
      <w:r>
        <w:rPr>
          <w:i/>
          <w:spacing w:val="59"/>
          <w:sz w:val="24"/>
        </w:rPr>
        <w:t> </w:t>
      </w:r>
      <w:r>
        <w:rPr>
          <w:i/>
          <w:sz w:val="24"/>
        </w:rPr>
        <w:t>katalog</w:t>
      </w:r>
      <w:r>
        <w:rPr>
          <w:i/>
          <w:spacing w:val="60"/>
          <w:sz w:val="24"/>
        </w:rPr>
        <w:t> </w:t>
      </w:r>
      <w:r>
        <w:rPr>
          <w:i/>
          <w:sz w:val="24"/>
        </w:rPr>
        <w:t>–</w:t>
      </w:r>
      <w:r>
        <w:rPr>
          <w:i/>
          <w:spacing w:val="59"/>
          <w:sz w:val="24"/>
        </w:rPr>
        <w:t> </w:t>
      </w:r>
      <w:r>
        <w:rPr>
          <w:i/>
          <w:sz w:val="24"/>
        </w:rPr>
        <w:t>izdelek</w:t>
      </w:r>
      <w:r>
        <w:rPr>
          <w:i/>
          <w:spacing w:val="56"/>
          <w:sz w:val="24"/>
        </w:rPr>
        <w:t> </w:t>
      </w:r>
      <w:r>
        <w:rPr>
          <w:i/>
          <w:sz w:val="24"/>
        </w:rPr>
        <w:t>oziroma</w:t>
      </w:r>
      <w:r>
        <w:rPr>
          <w:i/>
          <w:spacing w:val="58"/>
          <w:sz w:val="24"/>
        </w:rPr>
        <w:t> </w:t>
      </w:r>
      <w:r>
        <w:rPr>
          <w:i/>
          <w:sz w:val="24"/>
        </w:rPr>
        <w:t>storitev</w:t>
      </w:r>
      <w:r>
        <w:rPr>
          <w:i/>
          <w:spacing w:val="59"/>
          <w:sz w:val="24"/>
        </w:rPr>
        <w:t> </w:t>
      </w:r>
      <w:r>
        <w:rPr>
          <w:i/>
          <w:sz w:val="24"/>
        </w:rPr>
        <w:t>z</w:t>
      </w:r>
      <w:r>
        <w:rPr>
          <w:i/>
          <w:spacing w:val="59"/>
          <w:sz w:val="24"/>
        </w:rPr>
        <w:t> </w:t>
      </w:r>
      <w:r>
        <w:rPr>
          <w:i/>
          <w:sz w:val="24"/>
        </w:rPr>
        <w:t>zagovorom</w:t>
      </w:r>
      <w:r>
        <w:rPr>
          <w:i/>
          <w:spacing w:val="57"/>
          <w:sz w:val="24"/>
        </w:rPr>
        <w:t> </w:t>
      </w:r>
      <w:r>
        <w:rPr>
          <w:sz w:val="24"/>
        </w:rPr>
        <w:t>je</w:t>
      </w:r>
      <w:r>
        <w:rPr>
          <w:spacing w:val="58"/>
          <w:sz w:val="24"/>
        </w:rPr>
        <w:t> </w:t>
      </w:r>
      <w:r>
        <w:rPr>
          <w:sz w:val="24"/>
        </w:rPr>
        <w:t>podlaga</w:t>
      </w:r>
      <w:r>
        <w:rPr>
          <w:spacing w:val="57"/>
          <w:sz w:val="24"/>
        </w:rPr>
        <w:t> </w:t>
      </w:r>
      <w:r>
        <w:rPr>
          <w:sz w:val="24"/>
        </w:rPr>
        <w:t>za</w:t>
      </w:r>
      <w:r>
        <w:rPr>
          <w:spacing w:val="57"/>
          <w:sz w:val="24"/>
        </w:rPr>
        <w:t> </w:t>
      </w:r>
      <w:r>
        <w:rPr>
          <w:sz w:val="24"/>
        </w:rPr>
        <w:t>izpit</w:t>
      </w:r>
      <w:r>
        <w:rPr>
          <w:spacing w:val="59"/>
          <w:sz w:val="24"/>
        </w:rPr>
        <w:t> </w:t>
      </w:r>
      <w:r>
        <w:rPr>
          <w:spacing w:val="-5"/>
          <w:sz w:val="24"/>
        </w:rPr>
        <w:t>iz</w:t>
      </w:r>
    </w:p>
    <w:p>
      <w:pPr>
        <w:pStyle w:val="BodyText"/>
        <w:spacing w:before="43"/>
        <w:ind w:left="141"/>
        <w:jc w:val="both"/>
      </w:pPr>
      <w:r>
        <w:rPr/>
        <w:t>četrtega</w:t>
      </w:r>
      <w:r>
        <w:rPr>
          <w:spacing w:val="-2"/>
        </w:rPr>
        <w:t> </w:t>
      </w:r>
      <w:r>
        <w:rPr/>
        <w:t>predmeta</w:t>
      </w:r>
      <w:r>
        <w:rPr>
          <w:spacing w:val="-2"/>
        </w:rPr>
        <w:t> </w:t>
      </w:r>
      <w:r>
        <w:rPr/>
        <w:t>poklicne</w:t>
      </w:r>
      <w:r>
        <w:rPr>
          <w:spacing w:val="-1"/>
        </w:rPr>
        <w:t> </w:t>
      </w:r>
      <w:r>
        <w:rPr>
          <w:spacing w:val="-2"/>
        </w:rPr>
        <w:t>mature.</w:t>
      </w:r>
    </w:p>
    <w:p>
      <w:pPr>
        <w:pStyle w:val="BodyText"/>
        <w:spacing w:line="276" w:lineRule="auto" w:before="41"/>
        <w:ind w:left="141" w:right="425"/>
        <w:jc w:val="both"/>
      </w:pPr>
      <w:r>
        <w:rPr/>
        <w:t>Namenjen je kandidatom, ki so splošne in poklicne kompetence usvojili pri obveznih in izbirnih strokovnih modulih v izobraževalnih programih srednjega strokovnega izobraževanja </w:t>
      </w:r>
      <w:r>
        <w:rPr>
          <w:i/>
        </w:rPr>
        <w:t>Tehnik računalništva (SSI) </w:t>
      </w:r>
      <w:r>
        <w:rPr/>
        <w:t>ali poklicno tehniškega izobraževanja </w:t>
      </w:r>
      <w:r>
        <w:rPr>
          <w:i/>
        </w:rPr>
        <w:t>Tehnik računalništva (PTI)</w:t>
      </w:r>
      <w:r>
        <w:rPr/>
        <w:t>.</w:t>
      </w:r>
    </w:p>
    <w:p>
      <w:pPr>
        <w:pStyle w:val="BodyText"/>
        <w:spacing w:before="41"/>
      </w:pPr>
    </w:p>
    <w:p>
      <w:pPr>
        <w:pStyle w:val="BodyText"/>
        <w:spacing w:line="276" w:lineRule="auto"/>
        <w:ind w:left="141" w:right="422"/>
        <w:jc w:val="both"/>
      </w:pPr>
      <w:r>
        <w:rPr/>
        <w:t>Med izdelavo izdelka oziroma izvajanjem storitve kandidati izkažejo praktična znanja in kompetence, ki so jih usvojili pri obveznih in izbirnih strokovnih modulih na področju izdelave aplikacij, omrežij, strežniških sistemov, računalniškega oblikovanja in multimedije.</w:t>
      </w:r>
    </w:p>
    <w:p>
      <w:pPr>
        <w:pStyle w:val="BodyText"/>
        <w:rPr>
          <w:sz w:val="20"/>
        </w:rPr>
      </w:pPr>
    </w:p>
    <w:p>
      <w:pPr>
        <w:pStyle w:val="BodyText"/>
        <w:spacing w:before="113"/>
        <w:rPr>
          <w:sz w:val="20"/>
        </w:rPr>
      </w:pPr>
      <w:r>
        <w:rPr>
          <w:sz w:val="20"/>
        </w:rPr>
        <mc:AlternateContent>
          <mc:Choice Requires="wps">
            <w:drawing>
              <wp:anchor distT="0" distB="0" distL="0" distR="0" allowOverlap="1" layoutInCell="1" locked="0" behindDoc="1" simplePos="0" relativeHeight="487589376">
                <wp:simplePos x="0" y="0"/>
                <wp:positionH relativeFrom="page">
                  <wp:posOffset>827836</wp:posOffset>
                </wp:positionH>
                <wp:positionV relativeFrom="paragraph">
                  <wp:posOffset>236812</wp:posOffset>
                </wp:positionV>
                <wp:extent cx="5905500" cy="205740"/>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5905500" cy="205740"/>
                        </a:xfrm>
                        <a:prstGeom prst="rect">
                          <a:avLst/>
                        </a:prstGeom>
                        <a:solidFill>
                          <a:srgbClr val="D9D9D9"/>
                        </a:solidFill>
                        <a:ln w="6095">
                          <a:solidFill>
                            <a:srgbClr val="000000"/>
                          </a:solidFill>
                          <a:prstDash val="solid"/>
                        </a:ln>
                      </wps:spPr>
                      <wps:txbx>
                        <w:txbxContent>
                          <w:p>
                            <w:pPr>
                              <w:tabs>
                                <w:tab w:pos="674" w:val="left" w:leader="none"/>
                              </w:tabs>
                              <w:spacing w:before="18"/>
                              <w:ind w:left="108" w:right="0" w:firstLine="0"/>
                              <w:jc w:val="left"/>
                              <w:rPr>
                                <w:b/>
                                <w:color w:val="000000"/>
                                <w:sz w:val="24"/>
                              </w:rPr>
                            </w:pPr>
                            <w:r>
                              <w:rPr>
                                <w:b/>
                                <w:color w:val="000000"/>
                                <w:spacing w:val="-10"/>
                                <w:sz w:val="24"/>
                              </w:rPr>
                              <w:t>2</w:t>
                            </w:r>
                            <w:r>
                              <w:rPr>
                                <w:b/>
                                <w:color w:val="000000"/>
                                <w:sz w:val="24"/>
                              </w:rPr>
                              <w:tab/>
                              <w:t>IZPITNI</w:t>
                            </w:r>
                            <w:r>
                              <w:rPr>
                                <w:b/>
                                <w:color w:val="000000"/>
                                <w:spacing w:val="-2"/>
                                <w:sz w:val="24"/>
                              </w:rPr>
                              <w:t> CILJI</w:t>
                            </w:r>
                          </w:p>
                        </w:txbxContent>
                      </wps:txbx>
                      <wps:bodyPr wrap="square" lIns="0" tIns="0" rIns="0" bIns="0" rtlCol="0">
                        <a:noAutofit/>
                      </wps:bodyPr>
                    </wps:wsp>
                  </a:graphicData>
                </a:graphic>
              </wp:anchor>
            </w:drawing>
          </mc:Choice>
          <mc:Fallback>
            <w:pict>
              <v:shape style="position:absolute;margin-left:65.183998pt;margin-top:18.646616pt;width:465pt;height:16.2pt;mso-position-horizontal-relative:page;mso-position-vertical-relative:paragraph;z-index:-15727104;mso-wrap-distance-left:0;mso-wrap-distance-right:0" type="#_x0000_t202" id="docshape11" filled="true" fillcolor="#d9d9d9" stroked="true" strokeweight=".47998pt" strokecolor="#000000">
                <v:textbox inset="0,0,0,0">
                  <w:txbxContent>
                    <w:p>
                      <w:pPr>
                        <w:tabs>
                          <w:tab w:pos="674" w:val="left" w:leader="none"/>
                        </w:tabs>
                        <w:spacing w:before="18"/>
                        <w:ind w:left="108" w:right="0" w:firstLine="0"/>
                        <w:jc w:val="left"/>
                        <w:rPr>
                          <w:b/>
                          <w:color w:val="000000"/>
                          <w:sz w:val="24"/>
                        </w:rPr>
                      </w:pPr>
                      <w:r>
                        <w:rPr>
                          <w:b/>
                          <w:color w:val="000000"/>
                          <w:spacing w:val="-10"/>
                          <w:sz w:val="24"/>
                        </w:rPr>
                        <w:t>2</w:t>
                      </w:r>
                      <w:r>
                        <w:rPr>
                          <w:b/>
                          <w:color w:val="000000"/>
                          <w:sz w:val="24"/>
                        </w:rPr>
                        <w:tab/>
                        <w:t>IZPITNI</w:t>
                      </w:r>
                      <w:r>
                        <w:rPr>
                          <w:b/>
                          <w:color w:val="000000"/>
                          <w:spacing w:val="-2"/>
                          <w:sz w:val="24"/>
                        </w:rPr>
                        <w:t> CILJI</w:t>
                      </w:r>
                    </w:p>
                  </w:txbxContent>
                </v:textbox>
                <v:fill type="solid"/>
                <v:stroke dashstyle="solid"/>
                <w10:wrap type="topAndBottom"/>
              </v:shape>
            </w:pict>
          </mc:Fallback>
        </mc:AlternateContent>
      </w:r>
    </w:p>
    <w:p>
      <w:pPr>
        <w:pStyle w:val="BodyText"/>
        <w:spacing w:before="3"/>
      </w:pPr>
    </w:p>
    <w:p>
      <w:pPr>
        <w:pStyle w:val="BodyText"/>
        <w:spacing w:before="1"/>
        <w:ind w:left="141"/>
      </w:pPr>
      <w:r>
        <w:rPr>
          <w:spacing w:val="-2"/>
        </w:rPr>
        <w:t>Kandidat:</w:t>
      </w:r>
    </w:p>
    <w:p>
      <w:pPr>
        <w:pStyle w:val="ListParagraph"/>
        <w:numPr>
          <w:ilvl w:val="0"/>
          <w:numId w:val="3"/>
        </w:numPr>
        <w:tabs>
          <w:tab w:pos="706" w:val="left" w:leader="none"/>
        </w:tabs>
        <w:spacing w:line="240" w:lineRule="auto" w:before="40" w:after="0"/>
        <w:ind w:left="706" w:right="0" w:hanging="282"/>
        <w:jc w:val="left"/>
        <w:rPr>
          <w:sz w:val="24"/>
        </w:rPr>
      </w:pPr>
      <w:r>
        <w:rPr>
          <w:sz w:val="24"/>
        </w:rPr>
        <w:t>načrtuje,</w:t>
      </w:r>
      <w:r>
        <w:rPr>
          <w:spacing w:val="-3"/>
          <w:sz w:val="24"/>
        </w:rPr>
        <w:t> </w:t>
      </w:r>
      <w:r>
        <w:rPr>
          <w:sz w:val="24"/>
        </w:rPr>
        <w:t>postavlja</w:t>
      </w:r>
      <w:r>
        <w:rPr>
          <w:spacing w:val="-1"/>
          <w:sz w:val="24"/>
        </w:rPr>
        <w:t> </w:t>
      </w:r>
      <w:r>
        <w:rPr>
          <w:sz w:val="24"/>
        </w:rPr>
        <w:t>in</w:t>
      </w:r>
      <w:r>
        <w:rPr>
          <w:spacing w:val="-1"/>
          <w:sz w:val="24"/>
        </w:rPr>
        <w:t> </w:t>
      </w:r>
      <w:r>
        <w:rPr>
          <w:sz w:val="24"/>
        </w:rPr>
        <w:t>uporablja</w:t>
      </w:r>
      <w:r>
        <w:rPr>
          <w:spacing w:val="-1"/>
          <w:sz w:val="24"/>
        </w:rPr>
        <w:t> </w:t>
      </w:r>
      <w:r>
        <w:rPr>
          <w:sz w:val="24"/>
        </w:rPr>
        <w:t>orodja</w:t>
      </w:r>
      <w:r>
        <w:rPr>
          <w:spacing w:val="-3"/>
          <w:sz w:val="24"/>
        </w:rPr>
        <w:t> </w:t>
      </w:r>
      <w:r>
        <w:rPr>
          <w:sz w:val="24"/>
        </w:rPr>
        <w:t>in programski jezik za</w:t>
      </w:r>
      <w:r>
        <w:rPr>
          <w:spacing w:val="-3"/>
          <w:sz w:val="24"/>
        </w:rPr>
        <w:t> </w:t>
      </w:r>
      <w:r>
        <w:rPr>
          <w:sz w:val="24"/>
        </w:rPr>
        <w:t>delo s</w:t>
      </w:r>
      <w:r>
        <w:rPr>
          <w:spacing w:val="-2"/>
          <w:sz w:val="24"/>
        </w:rPr>
        <w:t> </w:t>
      </w:r>
      <w:r>
        <w:rPr>
          <w:sz w:val="24"/>
        </w:rPr>
        <w:t>podatkovno </w:t>
      </w:r>
      <w:r>
        <w:rPr>
          <w:spacing w:val="-2"/>
          <w:sz w:val="24"/>
        </w:rPr>
        <w:t>bazo,</w:t>
      </w:r>
    </w:p>
    <w:p>
      <w:pPr>
        <w:pStyle w:val="ListParagraph"/>
        <w:numPr>
          <w:ilvl w:val="0"/>
          <w:numId w:val="3"/>
        </w:numPr>
        <w:tabs>
          <w:tab w:pos="706" w:val="left" w:leader="none"/>
        </w:tabs>
        <w:spacing w:line="240" w:lineRule="auto" w:before="30" w:after="0"/>
        <w:ind w:left="706" w:right="0" w:hanging="282"/>
        <w:jc w:val="left"/>
        <w:rPr>
          <w:sz w:val="24"/>
        </w:rPr>
      </w:pPr>
      <w:r>
        <w:rPr>
          <w:sz w:val="24"/>
        </w:rPr>
        <w:t>uporablja</w:t>
      </w:r>
      <w:r>
        <w:rPr>
          <w:spacing w:val="-2"/>
          <w:sz w:val="24"/>
        </w:rPr>
        <w:t> </w:t>
      </w:r>
      <w:r>
        <w:rPr>
          <w:sz w:val="24"/>
        </w:rPr>
        <w:t>stroškovno</w:t>
      </w:r>
      <w:r>
        <w:rPr>
          <w:spacing w:val="-1"/>
          <w:sz w:val="24"/>
        </w:rPr>
        <w:t> </w:t>
      </w:r>
      <w:r>
        <w:rPr>
          <w:sz w:val="24"/>
        </w:rPr>
        <w:t>najprimernejše</w:t>
      </w:r>
      <w:r>
        <w:rPr>
          <w:spacing w:val="-1"/>
          <w:sz w:val="24"/>
        </w:rPr>
        <w:t> </w:t>
      </w:r>
      <w:r>
        <w:rPr>
          <w:sz w:val="24"/>
        </w:rPr>
        <w:t>računalniške</w:t>
      </w:r>
      <w:r>
        <w:rPr>
          <w:spacing w:val="-1"/>
          <w:sz w:val="24"/>
        </w:rPr>
        <w:t> </w:t>
      </w:r>
      <w:r>
        <w:rPr>
          <w:sz w:val="24"/>
        </w:rPr>
        <w:t>komponente</w:t>
      </w:r>
      <w:r>
        <w:rPr>
          <w:spacing w:val="-2"/>
          <w:sz w:val="24"/>
        </w:rPr>
        <w:t> </w:t>
      </w:r>
      <w:r>
        <w:rPr>
          <w:sz w:val="24"/>
        </w:rPr>
        <w:t>pri</w:t>
      </w:r>
      <w:r>
        <w:rPr>
          <w:spacing w:val="-1"/>
          <w:sz w:val="24"/>
        </w:rPr>
        <w:t> </w:t>
      </w:r>
      <w:r>
        <w:rPr>
          <w:sz w:val="24"/>
        </w:rPr>
        <w:t>reševanju </w:t>
      </w:r>
      <w:r>
        <w:rPr>
          <w:spacing w:val="-2"/>
          <w:sz w:val="24"/>
        </w:rPr>
        <w:t>problema</w:t>
      </w:r>
    </w:p>
    <w:p>
      <w:pPr>
        <w:pStyle w:val="BodyText"/>
        <w:spacing w:before="30"/>
        <w:ind w:left="707"/>
      </w:pPr>
      <w:r>
        <w:rPr/>
        <w:t>ter</w:t>
      </w:r>
      <w:r>
        <w:rPr>
          <w:spacing w:val="-2"/>
        </w:rPr>
        <w:t> </w:t>
      </w:r>
      <w:r>
        <w:rPr/>
        <w:t>njihovo </w:t>
      </w:r>
      <w:r>
        <w:rPr>
          <w:spacing w:val="-2"/>
        </w:rPr>
        <w:t>testiranje,</w:t>
      </w:r>
    </w:p>
    <w:p>
      <w:pPr>
        <w:pStyle w:val="ListParagraph"/>
        <w:numPr>
          <w:ilvl w:val="0"/>
          <w:numId w:val="3"/>
        </w:numPr>
        <w:tabs>
          <w:tab w:pos="705" w:val="left" w:leader="none"/>
          <w:tab w:pos="707" w:val="left" w:leader="none"/>
        </w:tabs>
        <w:spacing w:line="264" w:lineRule="auto" w:before="43" w:after="0"/>
        <w:ind w:left="707" w:right="1150" w:hanging="284"/>
        <w:jc w:val="left"/>
        <w:rPr>
          <w:sz w:val="24"/>
        </w:rPr>
      </w:pPr>
      <w:r>
        <w:rPr>
          <w:sz w:val="24"/>
        </w:rPr>
        <w:t>povezuje</w:t>
      </w:r>
      <w:r>
        <w:rPr>
          <w:spacing w:val="-4"/>
          <w:sz w:val="24"/>
        </w:rPr>
        <w:t> </w:t>
      </w:r>
      <w:r>
        <w:rPr>
          <w:sz w:val="24"/>
        </w:rPr>
        <w:t>računalniške</w:t>
      </w:r>
      <w:r>
        <w:rPr>
          <w:spacing w:val="-4"/>
          <w:sz w:val="24"/>
        </w:rPr>
        <w:t> </w:t>
      </w:r>
      <w:r>
        <w:rPr>
          <w:sz w:val="24"/>
        </w:rPr>
        <w:t>sisteme</w:t>
      </w:r>
      <w:r>
        <w:rPr>
          <w:spacing w:val="-4"/>
          <w:sz w:val="24"/>
        </w:rPr>
        <w:t> </w:t>
      </w:r>
      <w:r>
        <w:rPr>
          <w:sz w:val="24"/>
        </w:rPr>
        <w:t>v</w:t>
      </w:r>
      <w:r>
        <w:rPr>
          <w:spacing w:val="-3"/>
          <w:sz w:val="24"/>
        </w:rPr>
        <w:t> </w:t>
      </w:r>
      <w:r>
        <w:rPr>
          <w:sz w:val="24"/>
        </w:rPr>
        <w:t>lokalna</w:t>
      </w:r>
      <w:r>
        <w:rPr>
          <w:spacing w:val="-4"/>
          <w:sz w:val="24"/>
        </w:rPr>
        <w:t> </w:t>
      </w:r>
      <w:r>
        <w:rPr>
          <w:sz w:val="24"/>
        </w:rPr>
        <w:t>omrežja</w:t>
      </w:r>
      <w:r>
        <w:rPr>
          <w:spacing w:val="-3"/>
          <w:sz w:val="24"/>
        </w:rPr>
        <w:t> </w:t>
      </w:r>
      <w:r>
        <w:rPr>
          <w:sz w:val="24"/>
        </w:rPr>
        <w:t>in</w:t>
      </w:r>
      <w:r>
        <w:rPr>
          <w:spacing w:val="-3"/>
          <w:sz w:val="24"/>
        </w:rPr>
        <w:t> </w:t>
      </w:r>
      <w:r>
        <w:rPr>
          <w:sz w:val="24"/>
        </w:rPr>
        <w:t>medmrežje</w:t>
      </w:r>
      <w:r>
        <w:rPr>
          <w:spacing w:val="-3"/>
          <w:sz w:val="24"/>
        </w:rPr>
        <w:t> </w:t>
      </w:r>
      <w:r>
        <w:rPr>
          <w:sz w:val="24"/>
        </w:rPr>
        <w:t>tako,</w:t>
      </w:r>
      <w:r>
        <w:rPr>
          <w:spacing w:val="-3"/>
          <w:sz w:val="24"/>
        </w:rPr>
        <w:t> </w:t>
      </w:r>
      <w:r>
        <w:rPr>
          <w:sz w:val="24"/>
        </w:rPr>
        <w:t>da</w:t>
      </w:r>
      <w:r>
        <w:rPr>
          <w:spacing w:val="-4"/>
          <w:sz w:val="24"/>
        </w:rPr>
        <w:t> </w:t>
      </w:r>
      <w:r>
        <w:rPr>
          <w:sz w:val="24"/>
        </w:rPr>
        <w:t>zagotovi varnost tega omrežja,</w:t>
      </w:r>
    </w:p>
    <w:p>
      <w:pPr>
        <w:pStyle w:val="ListParagraph"/>
        <w:numPr>
          <w:ilvl w:val="0"/>
          <w:numId w:val="3"/>
        </w:numPr>
        <w:tabs>
          <w:tab w:pos="706" w:val="left" w:leader="none"/>
        </w:tabs>
        <w:spacing w:line="240" w:lineRule="auto" w:before="15" w:after="0"/>
        <w:ind w:left="706" w:right="0" w:hanging="282"/>
        <w:jc w:val="left"/>
        <w:rPr>
          <w:sz w:val="24"/>
        </w:rPr>
      </w:pPr>
      <w:r>
        <w:rPr>
          <w:sz w:val="24"/>
        </w:rPr>
        <w:t>uporablja</w:t>
      </w:r>
      <w:r>
        <w:rPr>
          <w:spacing w:val="-2"/>
          <w:sz w:val="24"/>
        </w:rPr>
        <w:t> </w:t>
      </w:r>
      <w:r>
        <w:rPr>
          <w:sz w:val="24"/>
        </w:rPr>
        <w:t>orodja</w:t>
      </w:r>
      <w:r>
        <w:rPr>
          <w:spacing w:val="-2"/>
          <w:sz w:val="24"/>
        </w:rPr>
        <w:t> </w:t>
      </w:r>
      <w:r>
        <w:rPr>
          <w:sz w:val="24"/>
        </w:rPr>
        <w:t>in</w:t>
      </w:r>
      <w:r>
        <w:rPr>
          <w:spacing w:val="-1"/>
          <w:sz w:val="24"/>
        </w:rPr>
        <w:t> </w:t>
      </w:r>
      <w:r>
        <w:rPr>
          <w:sz w:val="24"/>
        </w:rPr>
        <w:t>postopke</w:t>
      </w:r>
      <w:r>
        <w:rPr>
          <w:spacing w:val="-2"/>
          <w:sz w:val="24"/>
        </w:rPr>
        <w:t> </w:t>
      </w:r>
      <w:r>
        <w:rPr>
          <w:sz w:val="24"/>
        </w:rPr>
        <w:t>za</w:t>
      </w:r>
      <w:r>
        <w:rPr>
          <w:spacing w:val="-1"/>
          <w:sz w:val="24"/>
        </w:rPr>
        <w:t> </w:t>
      </w:r>
      <w:r>
        <w:rPr>
          <w:sz w:val="24"/>
        </w:rPr>
        <w:t>vzdrževanje</w:t>
      </w:r>
      <w:r>
        <w:rPr>
          <w:spacing w:val="-1"/>
          <w:sz w:val="24"/>
        </w:rPr>
        <w:t> </w:t>
      </w:r>
      <w:r>
        <w:rPr>
          <w:sz w:val="24"/>
        </w:rPr>
        <w:t>varnostne</w:t>
      </w:r>
      <w:r>
        <w:rPr>
          <w:spacing w:val="-1"/>
          <w:sz w:val="24"/>
        </w:rPr>
        <w:t> </w:t>
      </w:r>
      <w:r>
        <w:rPr>
          <w:sz w:val="24"/>
        </w:rPr>
        <w:t>programske</w:t>
      </w:r>
      <w:r>
        <w:rPr>
          <w:spacing w:val="-1"/>
          <w:sz w:val="24"/>
        </w:rPr>
        <w:t> </w:t>
      </w:r>
      <w:r>
        <w:rPr>
          <w:sz w:val="24"/>
        </w:rPr>
        <w:t>opreme in </w:t>
      </w:r>
      <w:r>
        <w:rPr>
          <w:spacing w:val="-2"/>
          <w:sz w:val="24"/>
        </w:rPr>
        <w:t>podatkov</w:t>
      </w:r>
    </w:p>
    <w:p>
      <w:pPr>
        <w:pStyle w:val="BodyText"/>
        <w:spacing w:before="30"/>
        <w:ind w:left="707"/>
      </w:pPr>
      <w:r>
        <w:rPr/>
        <w:t>ter</w:t>
      </w:r>
      <w:r>
        <w:rPr>
          <w:spacing w:val="-3"/>
        </w:rPr>
        <w:t> </w:t>
      </w:r>
      <w:r>
        <w:rPr/>
        <w:t>varuje IK</w:t>
      </w:r>
      <w:r>
        <w:rPr>
          <w:spacing w:val="-2"/>
        </w:rPr>
        <w:t> </w:t>
      </w:r>
      <w:r>
        <w:rPr/>
        <w:t>sisteme</w:t>
      </w:r>
      <w:r>
        <w:rPr>
          <w:spacing w:val="-2"/>
        </w:rPr>
        <w:t> </w:t>
      </w:r>
      <w:r>
        <w:rPr/>
        <w:t>pred</w:t>
      </w:r>
      <w:r>
        <w:rPr>
          <w:spacing w:val="-1"/>
        </w:rPr>
        <w:t> </w:t>
      </w:r>
      <w:r>
        <w:rPr/>
        <w:t>vdori in</w:t>
      </w:r>
      <w:r>
        <w:rPr>
          <w:spacing w:val="-1"/>
        </w:rPr>
        <w:t> </w:t>
      </w:r>
      <w:r>
        <w:rPr/>
        <w:t>nevarnimi </w:t>
      </w:r>
      <w:r>
        <w:rPr>
          <w:spacing w:val="-2"/>
        </w:rPr>
        <w:t>programi,</w:t>
      </w:r>
    </w:p>
    <w:p>
      <w:pPr>
        <w:pStyle w:val="ListParagraph"/>
        <w:numPr>
          <w:ilvl w:val="0"/>
          <w:numId w:val="3"/>
        </w:numPr>
        <w:tabs>
          <w:tab w:pos="706" w:val="left" w:leader="none"/>
        </w:tabs>
        <w:spacing w:line="240" w:lineRule="auto" w:before="43" w:after="0"/>
        <w:ind w:left="706" w:right="0" w:hanging="282"/>
        <w:jc w:val="left"/>
        <w:rPr>
          <w:sz w:val="24"/>
        </w:rPr>
      </w:pPr>
      <w:r>
        <w:rPr>
          <w:sz w:val="24"/>
        </w:rPr>
        <w:t>uporablja</w:t>
      </w:r>
      <w:r>
        <w:rPr>
          <w:spacing w:val="-4"/>
          <w:sz w:val="24"/>
        </w:rPr>
        <w:t> </w:t>
      </w:r>
      <w:r>
        <w:rPr>
          <w:sz w:val="24"/>
        </w:rPr>
        <w:t>virtualne</w:t>
      </w:r>
      <w:r>
        <w:rPr>
          <w:spacing w:val="-2"/>
          <w:sz w:val="24"/>
        </w:rPr>
        <w:t> </w:t>
      </w:r>
      <w:r>
        <w:rPr>
          <w:sz w:val="24"/>
        </w:rPr>
        <w:t>računalniške</w:t>
      </w:r>
      <w:r>
        <w:rPr>
          <w:spacing w:val="-2"/>
          <w:sz w:val="24"/>
        </w:rPr>
        <w:t> sisteme,</w:t>
      </w:r>
    </w:p>
    <w:p>
      <w:pPr>
        <w:pStyle w:val="ListParagraph"/>
        <w:numPr>
          <w:ilvl w:val="0"/>
          <w:numId w:val="3"/>
        </w:numPr>
        <w:tabs>
          <w:tab w:pos="706" w:val="left" w:leader="none"/>
        </w:tabs>
        <w:spacing w:line="240" w:lineRule="auto" w:before="30" w:after="0"/>
        <w:ind w:left="706" w:right="0" w:hanging="282"/>
        <w:jc w:val="left"/>
        <w:rPr>
          <w:sz w:val="24"/>
        </w:rPr>
      </w:pPr>
      <w:r>
        <w:rPr>
          <w:sz w:val="24"/>
        </w:rPr>
        <w:t>uporablja</w:t>
      </w:r>
      <w:r>
        <w:rPr>
          <w:spacing w:val="-4"/>
          <w:sz w:val="24"/>
        </w:rPr>
        <w:t> </w:t>
      </w:r>
      <w:r>
        <w:rPr>
          <w:sz w:val="24"/>
        </w:rPr>
        <w:t>programska</w:t>
      </w:r>
      <w:r>
        <w:rPr>
          <w:spacing w:val="-2"/>
          <w:sz w:val="24"/>
        </w:rPr>
        <w:t> </w:t>
      </w:r>
      <w:r>
        <w:rPr>
          <w:sz w:val="24"/>
        </w:rPr>
        <w:t>orodja</w:t>
      </w:r>
      <w:r>
        <w:rPr>
          <w:spacing w:val="-1"/>
          <w:sz w:val="24"/>
        </w:rPr>
        <w:t> </w:t>
      </w:r>
      <w:r>
        <w:rPr>
          <w:sz w:val="24"/>
        </w:rPr>
        <w:t>za</w:t>
      </w:r>
      <w:r>
        <w:rPr>
          <w:spacing w:val="-2"/>
          <w:sz w:val="24"/>
        </w:rPr>
        <w:t> </w:t>
      </w:r>
      <w:r>
        <w:rPr>
          <w:sz w:val="24"/>
        </w:rPr>
        <w:t>oblikovanje </w:t>
      </w:r>
      <w:r>
        <w:rPr>
          <w:spacing w:val="-2"/>
          <w:sz w:val="24"/>
        </w:rPr>
        <w:t>materiala,</w:t>
      </w:r>
    </w:p>
    <w:p>
      <w:pPr>
        <w:pStyle w:val="ListParagraph"/>
        <w:numPr>
          <w:ilvl w:val="0"/>
          <w:numId w:val="3"/>
        </w:numPr>
        <w:tabs>
          <w:tab w:pos="706" w:val="left" w:leader="none"/>
        </w:tabs>
        <w:spacing w:line="240" w:lineRule="auto" w:before="29" w:after="0"/>
        <w:ind w:left="706" w:right="0" w:hanging="282"/>
        <w:jc w:val="left"/>
        <w:rPr>
          <w:sz w:val="24"/>
        </w:rPr>
      </w:pPr>
      <w:r>
        <w:rPr>
          <w:sz w:val="24"/>
        </w:rPr>
        <w:t>načrtuje</w:t>
      </w:r>
      <w:r>
        <w:rPr>
          <w:spacing w:val="-3"/>
          <w:sz w:val="24"/>
        </w:rPr>
        <w:t> </w:t>
      </w:r>
      <w:r>
        <w:rPr>
          <w:sz w:val="24"/>
        </w:rPr>
        <w:t>in</w:t>
      </w:r>
      <w:r>
        <w:rPr>
          <w:spacing w:val="-1"/>
          <w:sz w:val="24"/>
        </w:rPr>
        <w:t> </w:t>
      </w:r>
      <w:r>
        <w:rPr>
          <w:sz w:val="24"/>
        </w:rPr>
        <w:t>izdeluje</w:t>
      </w:r>
      <w:r>
        <w:rPr>
          <w:spacing w:val="-2"/>
          <w:sz w:val="24"/>
        </w:rPr>
        <w:t> </w:t>
      </w:r>
      <w:r>
        <w:rPr>
          <w:sz w:val="24"/>
        </w:rPr>
        <w:t>multimedijske</w:t>
      </w:r>
      <w:r>
        <w:rPr>
          <w:spacing w:val="-2"/>
          <w:sz w:val="24"/>
        </w:rPr>
        <w:t> vsebine,</w:t>
      </w:r>
    </w:p>
    <w:p>
      <w:pPr>
        <w:pStyle w:val="ListParagraph"/>
        <w:numPr>
          <w:ilvl w:val="0"/>
          <w:numId w:val="3"/>
        </w:numPr>
        <w:tabs>
          <w:tab w:pos="706" w:val="left" w:leader="none"/>
        </w:tabs>
        <w:spacing w:line="240" w:lineRule="auto" w:before="30" w:after="0"/>
        <w:ind w:left="706" w:right="0" w:hanging="282"/>
        <w:jc w:val="left"/>
        <w:rPr>
          <w:sz w:val="24"/>
        </w:rPr>
      </w:pPr>
      <w:r>
        <w:rPr>
          <w:sz w:val="24"/>
        </w:rPr>
        <w:t>uporablja</w:t>
      </w:r>
      <w:r>
        <w:rPr>
          <w:spacing w:val="-4"/>
          <w:sz w:val="24"/>
        </w:rPr>
        <w:t> </w:t>
      </w:r>
      <w:r>
        <w:rPr>
          <w:sz w:val="24"/>
        </w:rPr>
        <w:t>tehnične</w:t>
      </w:r>
      <w:r>
        <w:rPr>
          <w:spacing w:val="-2"/>
          <w:sz w:val="24"/>
        </w:rPr>
        <w:t> </w:t>
      </w:r>
      <w:r>
        <w:rPr>
          <w:sz w:val="24"/>
        </w:rPr>
        <w:t>podatke</w:t>
      </w:r>
      <w:r>
        <w:rPr>
          <w:spacing w:val="-2"/>
          <w:sz w:val="24"/>
        </w:rPr>
        <w:t> </w:t>
      </w:r>
      <w:r>
        <w:rPr>
          <w:sz w:val="24"/>
        </w:rPr>
        <w:t>ali informacije</w:t>
      </w:r>
      <w:r>
        <w:rPr>
          <w:spacing w:val="-2"/>
          <w:sz w:val="24"/>
        </w:rPr>
        <w:t> </w:t>
      </w:r>
      <w:r>
        <w:rPr>
          <w:sz w:val="24"/>
        </w:rPr>
        <w:t>pri</w:t>
      </w:r>
      <w:r>
        <w:rPr>
          <w:spacing w:val="-1"/>
          <w:sz w:val="24"/>
        </w:rPr>
        <w:t> </w:t>
      </w:r>
      <w:r>
        <w:rPr>
          <w:sz w:val="24"/>
        </w:rPr>
        <w:t>reševanju </w:t>
      </w:r>
      <w:r>
        <w:rPr>
          <w:spacing w:val="-2"/>
          <w:sz w:val="24"/>
        </w:rPr>
        <w:t>problemov,</w:t>
      </w:r>
    </w:p>
    <w:p>
      <w:pPr>
        <w:pStyle w:val="ListParagraph"/>
        <w:numPr>
          <w:ilvl w:val="0"/>
          <w:numId w:val="3"/>
        </w:numPr>
        <w:tabs>
          <w:tab w:pos="706" w:val="left" w:leader="none"/>
        </w:tabs>
        <w:spacing w:line="240" w:lineRule="auto" w:before="32" w:after="0"/>
        <w:ind w:left="706" w:right="0" w:hanging="282"/>
        <w:jc w:val="left"/>
        <w:rPr>
          <w:sz w:val="24"/>
        </w:rPr>
      </w:pPr>
      <w:r>
        <w:rPr>
          <w:sz w:val="24"/>
        </w:rPr>
        <w:t>povezuje</w:t>
      </w:r>
      <w:r>
        <w:rPr>
          <w:spacing w:val="-3"/>
          <w:sz w:val="24"/>
        </w:rPr>
        <w:t> </w:t>
      </w:r>
      <w:r>
        <w:rPr>
          <w:sz w:val="24"/>
        </w:rPr>
        <w:t>strokovno-teoretična</w:t>
      </w:r>
      <w:r>
        <w:rPr>
          <w:spacing w:val="-3"/>
          <w:sz w:val="24"/>
        </w:rPr>
        <w:t> </w:t>
      </w:r>
      <w:r>
        <w:rPr>
          <w:sz w:val="24"/>
        </w:rPr>
        <w:t>in</w:t>
      </w:r>
      <w:r>
        <w:rPr>
          <w:spacing w:val="-2"/>
          <w:sz w:val="24"/>
        </w:rPr>
        <w:t> </w:t>
      </w:r>
      <w:r>
        <w:rPr>
          <w:sz w:val="24"/>
        </w:rPr>
        <w:t>praktična </w:t>
      </w:r>
      <w:r>
        <w:rPr>
          <w:spacing w:val="-2"/>
          <w:sz w:val="24"/>
        </w:rPr>
        <w:t>znanja,</w:t>
      </w:r>
    </w:p>
    <w:p>
      <w:pPr>
        <w:pStyle w:val="ListParagraph"/>
        <w:numPr>
          <w:ilvl w:val="0"/>
          <w:numId w:val="3"/>
        </w:numPr>
        <w:tabs>
          <w:tab w:pos="706" w:val="left" w:leader="none"/>
        </w:tabs>
        <w:spacing w:line="240" w:lineRule="auto" w:before="30" w:after="0"/>
        <w:ind w:left="706" w:right="0" w:hanging="282"/>
        <w:jc w:val="left"/>
        <w:rPr>
          <w:sz w:val="24"/>
        </w:rPr>
      </w:pPr>
      <w:r>
        <w:rPr>
          <w:sz w:val="24"/>
        </w:rPr>
        <w:t>uporablja</w:t>
      </w:r>
      <w:r>
        <w:rPr>
          <w:spacing w:val="-5"/>
          <w:sz w:val="24"/>
        </w:rPr>
        <w:t> </w:t>
      </w:r>
      <w:r>
        <w:rPr>
          <w:sz w:val="24"/>
        </w:rPr>
        <w:t>internet,</w:t>
      </w:r>
      <w:r>
        <w:rPr>
          <w:spacing w:val="-2"/>
          <w:sz w:val="24"/>
        </w:rPr>
        <w:t> </w:t>
      </w:r>
      <w:r>
        <w:rPr>
          <w:sz w:val="24"/>
        </w:rPr>
        <w:t>kot</w:t>
      </w:r>
      <w:r>
        <w:rPr>
          <w:spacing w:val="-1"/>
          <w:sz w:val="24"/>
        </w:rPr>
        <w:t> </w:t>
      </w:r>
      <w:r>
        <w:rPr>
          <w:sz w:val="24"/>
        </w:rPr>
        <w:t>vir</w:t>
      </w:r>
      <w:r>
        <w:rPr>
          <w:spacing w:val="-1"/>
          <w:sz w:val="24"/>
        </w:rPr>
        <w:t> </w:t>
      </w:r>
      <w:r>
        <w:rPr>
          <w:sz w:val="24"/>
        </w:rPr>
        <w:t>informacij</w:t>
      </w:r>
      <w:r>
        <w:rPr>
          <w:spacing w:val="-1"/>
          <w:sz w:val="24"/>
        </w:rPr>
        <w:t> </w:t>
      </w:r>
      <w:r>
        <w:rPr>
          <w:sz w:val="24"/>
        </w:rPr>
        <w:t>pri</w:t>
      </w:r>
      <w:r>
        <w:rPr>
          <w:spacing w:val="-2"/>
          <w:sz w:val="24"/>
        </w:rPr>
        <w:t> </w:t>
      </w:r>
      <w:r>
        <w:rPr>
          <w:sz w:val="24"/>
        </w:rPr>
        <w:t>reševanju</w:t>
      </w:r>
      <w:r>
        <w:rPr>
          <w:spacing w:val="1"/>
          <w:sz w:val="24"/>
        </w:rPr>
        <w:t> </w:t>
      </w:r>
      <w:r>
        <w:rPr>
          <w:spacing w:val="-2"/>
          <w:sz w:val="24"/>
        </w:rPr>
        <w:t>problemov,</w:t>
      </w:r>
    </w:p>
    <w:p>
      <w:pPr>
        <w:pStyle w:val="ListParagraph"/>
        <w:numPr>
          <w:ilvl w:val="0"/>
          <w:numId w:val="3"/>
        </w:numPr>
        <w:tabs>
          <w:tab w:pos="706" w:val="left" w:leader="none"/>
        </w:tabs>
        <w:spacing w:line="240" w:lineRule="auto" w:before="29" w:after="0"/>
        <w:ind w:left="706" w:right="0" w:hanging="282"/>
        <w:jc w:val="left"/>
        <w:rPr>
          <w:sz w:val="24"/>
        </w:rPr>
      </w:pPr>
      <w:r>
        <w:rPr>
          <w:sz w:val="24"/>
        </w:rPr>
        <w:t>obvladuje</w:t>
      </w:r>
      <w:r>
        <w:rPr>
          <w:spacing w:val="-3"/>
          <w:sz w:val="24"/>
        </w:rPr>
        <w:t> </w:t>
      </w:r>
      <w:r>
        <w:rPr>
          <w:sz w:val="24"/>
        </w:rPr>
        <w:t>grafične</w:t>
      </w:r>
      <w:r>
        <w:rPr>
          <w:spacing w:val="-2"/>
          <w:sz w:val="24"/>
        </w:rPr>
        <w:t> </w:t>
      </w:r>
      <w:r>
        <w:rPr>
          <w:sz w:val="24"/>
        </w:rPr>
        <w:t>aplikacije</w:t>
      </w:r>
      <w:r>
        <w:rPr>
          <w:spacing w:val="-2"/>
          <w:sz w:val="24"/>
        </w:rPr>
        <w:t> </w:t>
      </w:r>
      <w:r>
        <w:rPr>
          <w:sz w:val="24"/>
        </w:rPr>
        <w:t>za</w:t>
      </w:r>
      <w:r>
        <w:rPr>
          <w:spacing w:val="-2"/>
          <w:sz w:val="24"/>
        </w:rPr>
        <w:t> </w:t>
      </w:r>
      <w:r>
        <w:rPr>
          <w:sz w:val="24"/>
        </w:rPr>
        <w:t>predstavitev</w:t>
      </w:r>
      <w:r>
        <w:rPr>
          <w:spacing w:val="-1"/>
          <w:sz w:val="24"/>
        </w:rPr>
        <w:t> </w:t>
      </w:r>
      <w:r>
        <w:rPr>
          <w:spacing w:val="-2"/>
          <w:sz w:val="24"/>
        </w:rPr>
        <w:t>rešitev.</w:t>
      </w:r>
    </w:p>
    <w:p>
      <w:pPr>
        <w:pStyle w:val="ListParagraph"/>
        <w:spacing w:after="0" w:line="240" w:lineRule="auto"/>
        <w:jc w:val="left"/>
        <w:rPr>
          <w:sz w:val="24"/>
        </w:rPr>
        <w:sectPr>
          <w:pgSz w:w="11910" w:h="16840"/>
          <w:pgMar w:header="713" w:footer="640" w:top="940" w:bottom="820" w:left="1275" w:right="989"/>
        </w:sectPr>
      </w:pPr>
    </w:p>
    <w:p>
      <w:pPr>
        <w:pStyle w:val="BodyText"/>
        <w:rPr>
          <w:sz w:val="20"/>
        </w:rPr>
      </w:pPr>
    </w:p>
    <w:p>
      <w:pPr>
        <w:pStyle w:val="BodyText"/>
        <w:rPr>
          <w:sz w:val="20"/>
        </w:rPr>
      </w:pPr>
    </w:p>
    <w:p>
      <w:pPr>
        <w:pStyle w:val="BodyText"/>
        <w:spacing w:before="104"/>
        <w:rPr>
          <w:sz w:val="20"/>
        </w:rPr>
      </w:pPr>
    </w:p>
    <w:p>
      <w:pPr>
        <w:spacing w:line="240" w:lineRule="auto"/>
        <w:ind w:left="23" w:right="0" w:firstLine="0"/>
        <w:rPr>
          <w:sz w:val="20"/>
        </w:rPr>
      </w:pPr>
      <w:r>
        <w:rPr>
          <w:sz w:val="20"/>
        </w:rPr>
        <mc:AlternateContent>
          <mc:Choice Requires="wps">
            <w:drawing>
              <wp:inline distT="0" distB="0" distL="0" distR="0">
                <wp:extent cx="5905500" cy="205740"/>
                <wp:effectExtent l="9525" t="0" r="0" b="3810"/>
                <wp:docPr id="12" name="Textbox 12"/>
                <wp:cNvGraphicFramePr>
                  <a:graphicFrameLocks/>
                </wp:cNvGraphicFramePr>
                <a:graphic>
                  <a:graphicData uri="http://schemas.microsoft.com/office/word/2010/wordprocessingShape">
                    <wps:wsp>
                      <wps:cNvPr id="12" name="Textbox 12"/>
                      <wps:cNvSpPr txBox="1"/>
                      <wps:spPr>
                        <a:xfrm>
                          <a:off x="0" y="0"/>
                          <a:ext cx="5905500" cy="205740"/>
                        </a:xfrm>
                        <a:prstGeom prst="rect">
                          <a:avLst/>
                        </a:prstGeom>
                        <a:solidFill>
                          <a:srgbClr val="D9D9D9"/>
                        </a:solidFill>
                        <a:ln w="6095">
                          <a:solidFill>
                            <a:srgbClr val="000000"/>
                          </a:solidFill>
                          <a:prstDash val="solid"/>
                        </a:ln>
                      </wps:spPr>
                      <wps:txbx>
                        <w:txbxContent>
                          <w:p>
                            <w:pPr>
                              <w:tabs>
                                <w:tab w:pos="674" w:val="left" w:leader="none"/>
                              </w:tabs>
                              <w:spacing w:before="18"/>
                              <w:ind w:left="108" w:right="0" w:firstLine="0"/>
                              <w:jc w:val="left"/>
                              <w:rPr>
                                <w:b/>
                                <w:color w:val="000000"/>
                                <w:sz w:val="24"/>
                              </w:rPr>
                            </w:pPr>
                            <w:r>
                              <w:rPr>
                                <w:b/>
                                <w:color w:val="000000"/>
                                <w:spacing w:val="-10"/>
                                <w:sz w:val="24"/>
                              </w:rPr>
                              <w:t>3</w:t>
                            </w:r>
                            <w:r>
                              <w:rPr>
                                <w:b/>
                                <w:color w:val="000000"/>
                                <w:sz w:val="24"/>
                              </w:rPr>
                              <w:tab/>
                              <w:t>ZGRADBA</w:t>
                            </w:r>
                            <w:r>
                              <w:rPr>
                                <w:b/>
                                <w:color w:val="000000"/>
                                <w:spacing w:val="-4"/>
                                <w:sz w:val="24"/>
                              </w:rPr>
                              <w:t> </w:t>
                            </w:r>
                            <w:r>
                              <w:rPr>
                                <w:b/>
                                <w:color w:val="000000"/>
                                <w:sz w:val="24"/>
                              </w:rPr>
                              <w:t>IN</w:t>
                            </w:r>
                            <w:r>
                              <w:rPr>
                                <w:b/>
                                <w:color w:val="000000"/>
                                <w:spacing w:val="-3"/>
                                <w:sz w:val="24"/>
                              </w:rPr>
                              <w:t> </w:t>
                            </w:r>
                            <w:r>
                              <w:rPr>
                                <w:b/>
                                <w:color w:val="000000"/>
                                <w:sz w:val="24"/>
                              </w:rPr>
                              <w:t>VREDNOTENJE</w:t>
                            </w:r>
                            <w:r>
                              <w:rPr>
                                <w:b/>
                                <w:color w:val="000000"/>
                                <w:spacing w:val="-2"/>
                                <w:sz w:val="24"/>
                              </w:rPr>
                              <w:t> IZPITA</w:t>
                            </w:r>
                          </w:p>
                        </w:txbxContent>
                      </wps:txbx>
                      <wps:bodyPr wrap="square" lIns="0" tIns="0" rIns="0" bIns="0" rtlCol="0">
                        <a:noAutofit/>
                      </wps:bodyPr>
                    </wps:wsp>
                  </a:graphicData>
                </a:graphic>
              </wp:inline>
            </w:drawing>
          </mc:Choice>
          <mc:Fallback>
            <w:pict>
              <v:shape style="width:465pt;height:16.2pt;mso-position-horizontal-relative:char;mso-position-vertical-relative:line" type="#_x0000_t202" id="docshape12" filled="true" fillcolor="#d9d9d9" stroked="true" strokeweight=".47998pt" strokecolor="#000000">
                <w10:anchorlock/>
                <v:textbox inset="0,0,0,0">
                  <w:txbxContent>
                    <w:p>
                      <w:pPr>
                        <w:tabs>
                          <w:tab w:pos="674" w:val="left" w:leader="none"/>
                        </w:tabs>
                        <w:spacing w:before="18"/>
                        <w:ind w:left="108" w:right="0" w:firstLine="0"/>
                        <w:jc w:val="left"/>
                        <w:rPr>
                          <w:b/>
                          <w:color w:val="000000"/>
                          <w:sz w:val="24"/>
                        </w:rPr>
                      </w:pPr>
                      <w:r>
                        <w:rPr>
                          <w:b/>
                          <w:color w:val="000000"/>
                          <w:spacing w:val="-10"/>
                          <w:sz w:val="24"/>
                        </w:rPr>
                        <w:t>3</w:t>
                      </w:r>
                      <w:r>
                        <w:rPr>
                          <w:b/>
                          <w:color w:val="000000"/>
                          <w:sz w:val="24"/>
                        </w:rPr>
                        <w:tab/>
                        <w:t>ZGRADBA</w:t>
                      </w:r>
                      <w:r>
                        <w:rPr>
                          <w:b/>
                          <w:color w:val="000000"/>
                          <w:spacing w:val="-4"/>
                          <w:sz w:val="24"/>
                        </w:rPr>
                        <w:t> </w:t>
                      </w:r>
                      <w:r>
                        <w:rPr>
                          <w:b/>
                          <w:color w:val="000000"/>
                          <w:sz w:val="24"/>
                        </w:rPr>
                        <w:t>IN</w:t>
                      </w:r>
                      <w:r>
                        <w:rPr>
                          <w:b/>
                          <w:color w:val="000000"/>
                          <w:spacing w:val="-3"/>
                          <w:sz w:val="24"/>
                        </w:rPr>
                        <w:t> </w:t>
                      </w:r>
                      <w:r>
                        <w:rPr>
                          <w:b/>
                          <w:color w:val="000000"/>
                          <w:sz w:val="24"/>
                        </w:rPr>
                        <w:t>VREDNOTENJE</w:t>
                      </w:r>
                      <w:r>
                        <w:rPr>
                          <w:b/>
                          <w:color w:val="000000"/>
                          <w:spacing w:val="-2"/>
                          <w:sz w:val="24"/>
                        </w:rPr>
                        <w:t> IZPITA</w:t>
                      </w:r>
                    </w:p>
                  </w:txbxContent>
                </v:textbox>
                <v:fill type="solid"/>
                <v:stroke dashstyle="solid"/>
              </v:shape>
            </w:pict>
          </mc:Fallback>
        </mc:AlternateContent>
      </w:r>
      <w:r>
        <w:rPr>
          <w:sz w:val="20"/>
        </w:rPr>
      </w:r>
    </w:p>
    <w:p>
      <w:pPr>
        <w:pStyle w:val="Heading1"/>
        <w:numPr>
          <w:ilvl w:val="1"/>
          <w:numId w:val="4"/>
        </w:numPr>
        <w:tabs>
          <w:tab w:pos="707" w:val="left" w:leader="none"/>
        </w:tabs>
        <w:spacing w:line="240" w:lineRule="auto" w:before="238" w:after="0"/>
        <w:ind w:left="707" w:right="0" w:hanging="566"/>
        <w:jc w:val="left"/>
      </w:pPr>
      <w:r>
        <w:rPr/>
        <w:t>Zgradba</w:t>
      </w:r>
      <w:r>
        <w:rPr>
          <w:spacing w:val="-2"/>
        </w:rPr>
        <w:t> izpita</w:t>
      </w:r>
    </w:p>
    <w:p>
      <w:pPr>
        <w:pStyle w:val="BodyText"/>
        <w:spacing w:before="82"/>
        <w:rPr>
          <w:b/>
        </w:rPr>
      </w:pPr>
    </w:p>
    <w:p>
      <w:pPr>
        <w:pStyle w:val="BodyText"/>
        <w:ind w:left="141"/>
      </w:pPr>
      <w:r>
        <w:rPr/>
        <w:t>Izdelava</w:t>
      </w:r>
      <w:r>
        <w:rPr>
          <w:spacing w:val="12"/>
        </w:rPr>
        <w:t> </w:t>
      </w:r>
      <w:r>
        <w:rPr/>
        <w:t>izdelka</w:t>
      </w:r>
      <w:r>
        <w:rPr>
          <w:spacing w:val="15"/>
        </w:rPr>
        <w:t> </w:t>
      </w:r>
      <w:r>
        <w:rPr/>
        <w:t>oziroma</w:t>
      </w:r>
      <w:r>
        <w:rPr>
          <w:spacing w:val="18"/>
        </w:rPr>
        <w:t> </w:t>
      </w:r>
      <w:r>
        <w:rPr/>
        <w:t>opravljanje</w:t>
      </w:r>
      <w:r>
        <w:rPr>
          <w:spacing w:val="17"/>
        </w:rPr>
        <w:t> </w:t>
      </w:r>
      <w:r>
        <w:rPr/>
        <w:t>storitve</w:t>
      </w:r>
      <w:r>
        <w:rPr>
          <w:spacing w:val="15"/>
        </w:rPr>
        <w:t> </w:t>
      </w:r>
      <w:r>
        <w:rPr/>
        <w:t>predstavlja</w:t>
      </w:r>
      <w:r>
        <w:rPr>
          <w:spacing w:val="14"/>
        </w:rPr>
        <w:t> </w:t>
      </w:r>
      <w:r>
        <w:rPr/>
        <w:t>praktični</w:t>
      </w:r>
      <w:r>
        <w:rPr>
          <w:spacing w:val="16"/>
        </w:rPr>
        <w:t> </w:t>
      </w:r>
      <w:r>
        <w:rPr/>
        <w:t>del</w:t>
      </w:r>
      <w:r>
        <w:rPr>
          <w:spacing w:val="17"/>
        </w:rPr>
        <w:t> </w:t>
      </w:r>
      <w:r>
        <w:rPr/>
        <w:t>izpita,</w:t>
      </w:r>
      <w:r>
        <w:rPr>
          <w:spacing w:val="15"/>
        </w:rPr>
        <w:t> </w:t>
      </w:r>
      <w:r>
        <w:rPr/>
        <w:t>ki</w:t>
      </w:r>
      <w:r>
        <w:rPr>
          <w:spacing w:val="17"/>
        </w:rPr>
        <w:t> </w:t>
      </w:r>
      <w:r>
        <w:rPr/>
        <w:t>se</w:t>
      </w:r>
      <w:r>
        <w:rPr>
          <w:spacing w:val="17"/>
        </w:rPr>
        <w:t> </w:t>
      </w:r>
      <w:r>
        <w:rPr/>
        <w:t>zaključi</w:t>
      </w:r>
      <w:r>
        <w:rPr>
          <w:spacing w:val="19"/>
        </w:rPr>
        <w:t> </w:t>
      </w:r>
      <w:r>
        <w:rPr>
          <w:spacing w:val="-10"/>
        </w:rPr>
        <w:t>z</w:t>
      </w:r>
    </w:p>
    <w:p>
      <w:pPr>
        <w:pStyle w:val="BodyText"/>
        <w:spacing w:before="41"/>
        <w:ind w:left="141"/>
      </w:pPr>
      <w:r>
        <w:rPr>
          <w:spacing w:val="-2"/>
        </w:rPr>
        <w:t>zagovorom.</w:t>
      </w:r>
    </w:p>
    <w:p>
      <w:pPr>
        <w:pStyle w:val="BodyText"/>
        <w:spacing w:line="276" w:lineRule="auto" w:before="163"/>
        <w:ind w:left="141" w:right="429"/>
        <w:jc w:val="both"/>
      </w:pPr>
      <w:r>
        <w:rPr/>
        <w:t>Temo izpitne naloge kandidat izbere po dogovoru z mentorjem in v skladu z izpitnim katalogom ter postopek dela usklajuje z mentorjem. Kandidat se skupaj z mentorjem tudi odloči za način izvedbe izdelka oziroma storitve.</w:t>
      </w:r>
    </w:p>
    <w:p>
      <w:pPr>
        <w:pStyle w:val="BodyText"/>
        <w:spacing w:line="276" w:lineRule="auto" w:before="118"/>
        <w:ind w:left="141" w:right="429"/>
        <w:jc w:val="both"/>
      </w:pPr>
      <w:r>
        <w:rPr/>
        <w:t>Na podlagi zastavljene naloge, v sodelovanju z mentorjem, kandidat pristopi k zbiranju informacij, gradiva in načrtovanju izdelka oziroma storitve z vsemi elementi delovnega procesa. Celotno nalogo ustrezno dokumentira in dokumentacijo odda do predpisanega roka.</w:t>
      </w:r>
    </w:p>
    <w:p>
      <w:pPr>
        <w:pStyle w:val="BodyText"/>
        <w:spacing w:before="162"/>
      </w:pPr>
    </w:p>
    <w:p>
      <w:pPr>
        <w:pStyle w:val="Heading1"/>
        <w:numPr>
          <w:ilvl w:val="2"/>
          <w:numId w:val="4"/>
        </w:numPr>
        <w:tabs>
          <w:tab w:pos="707" w:val="left" w:leader="none"/>
        </w:tabs>
        <w:spacing w:line="240" w:lineRule="auto" w:before="0" w:after="0"/>
        <w:ind w:left="707" w:right="0" w:hanging="566"/>
        <w:jc w:val="left"/>
      </w:pPr>
      <w:r>
        <w:rPr/>
        <w:t>Izdelek</w:t>
      </w:r>
      <w:r>
        <w:rPr>
          <w:spacing w:val="-5"/>
        </w:rPr>
        <w:t> </w:t>
      </w:r>
      <w:r>
        <w:rPr/>
        <w:t>oziroma</w:t>
      </w:r>
      <w:r>
        <w:rPr>
          <w:spacing w:val="-2"/>
        </w:rPr>
        <w:t> </w:t>
      </w:r>
      <w:r>
        <w:rPr/>
        <w:t>storitev</w:t>
      </w:r>
      <w:r>
        <w:rPr>
          <w:spacing w:val="-2"/>
        </w:rPr>
        <w:t> </w:t>
      </w:r>
      <w:r>
        <w:rPr/>
        <w:t>zajema</w:t>
      </w:r>
      <w:r>
        <w:rPr>
          <w:spacing w:val="-2"/>
        </w:rPr>
        <w:t> </w:t>
      </w:r>
      <w:r>
        <w:rPr/>
        <w:t>80</w:t>
      </w:r>
      <w:r>
        <w:rPr>
          <w:spacing w:val="-2"/>
        </w:rPr>
        <w:t> </w:t>
      </w:r>
      <w:r>
        <w:rPr/>
        <w:t>odstotkov</w:t>
      </w:r>
      <w:r>
        <w:rPr>
          <w:spacing w:val="-2"/>
        </w:rPr>
        <w:t> </w:t>
      </w:r>
      <w:r>
        <w:rPr/>
        <w:t>deleža</w:t>
      </w:r>
      <w:r>
        <w:rPr>
          <w:spacing w:val="-1"/>
        </w:rPr>
        <w:t> </w:t>
      </w:r>
      <w:r>
        <w:rPr>
          <w:spacing w:val="-2"/>
        </w:rPr>
        <w:t>ocene.</w:t>
      </w:r>
    </w:p>
    <w:p>
      <w:pPr>
        <w:pStyle w:val="BodyText"/>
        <w:spacing w:before="84"/>
        <w:rPr>
          <w:b/>
        </w:rPr>
      </w:pPr>
    </w:p>
    <w:p>
      <w:pPr>
        <w:pStyle w:val="BodyText"/>
        <w:spacing w:line="276" w:lineRule="auto"/>
        <w:ind w:left="141" w:right="426"/>
        <w:jc w:val="both"/>
      </w:pPr>
      <w:r>
        <w:rPr/>
        <w:t>Preden kandidat pristopi k izdelavi izdelka oziroma storitve mora načrtovati ustrezen izbor postopkov, orodij in komponent ter določiti ustrezen tehnološki postopek. Pri tem delu se posvetuje z mentorjem naloge. Za izdelavo izdelka oziroma opravljanje storitve je potrebno voditi ustrezno dokumentacijo.</w:t>
      </w:r>
    </w:p>
    <w:p>
      <w:pPr>
        <w:pStyle w:val="BodyText"/>
        <w:spacing w:before="41"/>
      </w:pPr>
    </w:p>
    <w:p>
      <w:pPr>
        <w:pStyle w:val="BodyText"/>
        <w:spacing w:line="276" w:lineRule="auto"/>
        <w:ind w:left="141" w:right="424"/>
        <w:jc w:val="both"/>
      </w:pPr>
      <w:r>
        <w:rPr/>
        <w:t>Izdelek oziroma storitev se opravlja po projektni metodi dela. Glede na obseg in vsebino sta izdelava izdelka oziroma opravljanje storitve lahko skupinska ali individualna.</w:t>
      </w:r>
    </w:p>
    <w:p>
      <w:pPr>
        <w:pStyle w:val="BodyText"/>
        <w:spacing w:before="43"/>
      </w:pPr>
    </w:p>
    <w:p>
      <w:pPr>
        <w:pStyle w:val="Heading1"/>
        <w:numPr>
          <w:ilvl w:val="2"/>
          <w:numId w:val="4"/>
        </w:numPr>
        <w:tabs>
          <w:tab w:pos="707" w:val="left" w:leader="none"/>
        </w:tabs>
        <w:spacing w:line="240" w:lineRule="auto" w:before="0" w:after="0"/>
        <w:ind w:left="707" w:right="0" w:hanging="566"/>
        <w:jc w:val="left"/>
      </w:pPr>
      <w:r>
        <w:rPr/>
        <w:t>Zagovor</w:t>
      </w:r>
      <w:r>
        <w:rPr>
          <w:spacing w:val="-3"/>
        </w:rPr>
        <w:t> </w:t>
      </w:r>
      <w:r>
        <w:rPr/>
        <w:t>zajema</w:t>
      </w:r>
      <w:r>
        <w:rPr>
          <w:spacing w:val="-2"/>
        </w:rPr>
        <w:t> </w:t>
      </w:r>
      <w:r>
        <w:rPr/>
        <w:t>20</w:t>
      </w:r>
      <w:r>
        <w:rPr>
          <w:spacing w:val="-1"/>
        </w:rPr>
        <w:t> </w:t>
      </w:r>
      <w:r>
        <w:rPr/>
        <w:t>odstotkov</w:t>
      </w:r>
      <w:r>
        <w:rPr>
          <w:spacing w:val="-2"/>
        </w:rPr>
        <w:t> </w:t>
      </w:r>
      <w:r>
        <w:rPr/>
        <w:t>deleža</w:t>
      </w:r>
      <w:r>
        <w:rPr>
          <w:spacing w:val="-1"/>
        </w:rPr>
        <w:t> </w:t>
      </w:r>
      <w:r>
        <w:rPr>
          <w:spacing w:val="-2"/>
        </w:rPr>
        <w:t>ocene.</w:t>
      </w:r>
    </w:p>
    <w:p>
      <w:pPr>
        <w:pStyle w:val="BodyText"/>
        <w:spacing w:before="81"/>
        <w:rPr>
          <w:b/>
        </w:rPr>
      </w:pPr>
    </w:p>
    <w:p>
      <w:pPr>
        <w:pStyle w:val="BodyText"/>
        <w:ind w:left="141"/>
      </w:pPr>
      <w:r>
        <w:rPr/>
        <w:t>Zagovor</w:t>
      </w:r>
      <w:r>
        <w:rPr>
          <w:spacing w:val="-4"/>
        </w:rPr>
        <w:t> </w:t>
      </w:r>
      <w:r>
        <w:rPr/>
        <w:t>je</w:t>
      </w:r>
      <w:r>
        <w:rPr>
          <w:spacing w:val="-1"/>
        </w:rPr>
        <w:t> </w:t>
      </w:r>
      <w:r>
        <w:rPr/>
        <w:t>sestavljen iz dveh </w:t>
      </w:r>
      <w:r>
        <w:rPr>
          <w:spacing w:val="-2"/>
        </w:rPr>
        <w:t>delov:</w:t>
      </w:r>
    </w:p>
    <w:p>
      <w:pPr>
        <w:pStyle w:val="ListParagraph"/>
        <w:numPr>
          <w:ilvl w:val="3"/>
          <w:numId w:val="4"/>
        </w:numPr>
        <w:tabs>
          <w:tab w:pos="707" w:val="left" w:leader="none"/>
        </w:tabs>
        <w:spacing w:line="240" w:lineRule="auto" w:before="42" w:after="0"/>
        <w:ind w:left="707" w:right="0" w:hanging="206"/>
        <w:jc w:val="left"/>
        <w:rPr>
          <w:sz w:val="24"/>
        </w:rPr>
      </w:pPr>
      <w:r>
        <w:rPr>
          <w:sz w:val="24"/>
        </w:rPr>
        <w:t>predstavitve</w:t>
      </w:r>
      <w:r>
        <w:rPr>
          <w:spacing w:val="-2"/>
          <w:sz w:val="24"/>
        </w:rPr>
        <w:t> </w:t>
      </w:r>
      <w:r>
        <w:rPr>
          <w:sz w:val="24"/>
        </w:rPr>
        <w:t>izdelave</w:t>
      </w:r>
      <w:r>
        <w:rPr>
          <w:spacing w:val="-2"/>
          <w:sz w:val="24"/>
        </w:rPr>
        <w:t> </w:t>
      </w:r>
      <w:r>
        <w:rPr>
          <w:sz w:val="24"/>
        </w:rPr>
        <w:t>izdelka</w:t>
      </w:r>
      <w:r>
        <w:rPr>
          <w:spacing w:val="-1"/>
          <w:sz w:val="24"/>
        </w:rPr>
        <w:t> </w:t>
      </w:r>
      <w:r>
        <w:rPr>
          <w:sz w:val="24"/>
        </w:rPr>
        <w:t>oziroma</w:t>
      </w:r>
      <w:r>
        <w:rPr>
          <w:spacing w:val="-2"/>
          <w:sz w:val="24"/>
        </w:rPr>
        <w:t> </w:t>
      </w:r>
      <w:r>
        <w:rPr>
          <w:sz w:val="24"/>
        </w:rPr>
        <w:t>opravljanja storitve</w:t>
      </w:r>
      <w:r>
        <w:rPr>
          <w:spacing w:val="-2"/>
          <w:sz w:val="24"/>
        </w:rPr>
        <w:t> </w:t>
      </w:r>
      <w:r>
        <w:rPr>
          <w:spacing w:val="-5"/>
          <w:sz w:val="24"/>
        </w:rPr>
        <w:t>in</w:t>
      </w:r>
    </w:p>
    <w:p>
      <w:pPr>
        <w:pStyle w:val="ListParagraph"/>
        <w:numPr>
          <w:ilvl w:val="3"/>
          <w:numId w:val="4"/>
        </w:numPr>
        <w:tabs>
          <w:tab w:pos="707" w:val="left" w:leader="none"/>
        </w:tabs>
        <w:spacing w:line="240" w:lineRule="auto" w:before="40" w:after="0"/>
        <w:ind w:left="707" w:right="0" w:hanging="206"/>
        <w:jc w:val="left"/>
        <w:rPr>
          <w:sz w:val="24"/>
        </w:rPr>
      </w:pPr>
      <w:r>
        <w:rPr>
          <w:sz w:val="24"/>
        </w:rPr>
        <w:t>strokovnega</w:t>
      </w:r>
      <w:r>
        <w:rPr>
          <w:spacing w:val="-2"/>
          <w:sz w:val="24"/>
        </w:rPr>
        <w:t> zagovora.</w:t>
      </w:r>
    </w:p>
    <w:p>
      <w:pPr>
        <w:pStyle w:val="BodyText"/>
        <w:spacing w:before="80"/>
      </w:pPr>
    </w:p>
    <w:p>
      <w:pPr>
        <w:pStyle w:val="BodyText"/>
        <w:spacing w:before="1"/>
        <w:ind w:left="141"/>
      </w:pPr>
      <w:r>
        <w:rPr/>
        <w:t>Kandidat</w:t>
      </w:r>
      <w:r>
        <w:rPr>
          <w:spacing w:val="-3"/>
        </w:rPr>
        <w:t> </w:t>
      </w:r>
      <w:r>
        <w:rPr/>
        <w:t>izdelek</w:t>
      </w:r>
      <w:r>
        <w:rPr>
          <w:spacing w:val="-1"/>
        </w:rPr>
        <w:t> </w:t>
      </w:r>
      <w:r>
        <w:rPr/>
        <w:t>oziroma</w:t>
      </w:r>
      <w:r>
        <w:rPr>
          <w:spacing w:val="-2"/>
        </w:rPr>
        <w:t> </w:t>
      </w:r>
      <w:r>
        <w:rPr/>
        <w:t>storitev predstavi</w:t>
      </w:r>
      <w:r>
        <w:rPr>
          <w:spacing w:val="-1"/>
        </w:rPr>
        <w:t> </w:t>
      </w:r>
      <w:r>
        <w:rPr/>
        <w:t>pred</w:t>
      </w:r>
      <w:r>
        <w:rPr>
          <w:spacing w:val="1"/>
        </w:rPr>
        <w:t> </w:t>
      </w:r>
      <w:r>
        <w:rPr/>
        <w:t>šolsko</w:t>
      </w:r>
      <w:r>
        <w:rPr>
          <w:spacing w:val="-1"/>
        </w:rPr>
        <w:t> </w:t>
      </w:r>
      <w:r>
        <w:rPr/>
        <w:t>izpitno </w:t>
      </w:r>
      <w:r>
        <w:rPr>
          <w:spacing w:val="-2"/>
        </w:rPr>
        <w:t>komisijo.</w:t>
      </w:r>
    </w:p>
    <w:p>
      <w:pPr>
        <w:pStyle w:val="BodyText"/>
        <w:spacing w:before="83"/>
      </w:pPr>
    </w:p>
    <w:p>
      <w:pPr>
        <w:pStyle w:val="BodyText"/>
        <w:spacing w:line="276" w:lineRule="auto" w:before="1"/>
        <w:ind w:left="141" w:right="426"/>
        <w:jc w:val="both"/>
      </w:pPr>
      <w:r>
        <w:rPr/>
        <w:t>Zagovor je vezan izključno na izdelavo izdelka oziroma storitve. Pri zagovoru kandidat utemeljuje uporabo gradnikov, orodij in postopkov za izdelek oziroma storitev, ki jo je opravil, upoštevanje predpisov iz varnosti in zdravja pri delu ter varovanja okolja za izdelek, ki ga je izdelal, oziroma storitev, ki jo je opravil.</w:t>
      </w:r>
    </w:p>
    <w:p>
      <w:pPr>
        <w:pStyle w:val="BodyText"/>
        <w:spacing w:before="41"/>
      </w:pPr>
    </w:p>
    <w:p>
      <w:pPr>
        <w:pStyle w:val="BodyText"/>
        <w:ind w:left="141"/>
      </w:pPr>
      <w:r>
        <w:rPr/>
        <w:t>Pri</w:t>
      </w:r>
      <w:r>
        <w:rPr>
          <w:spacing w:val="-1"/>
        </w:rPr>
        <w:t> </w:t>
      </w:r>
      <w:r>
        <w:rPr/>
        <w:t>zagovoru</w:t>
      </w:r>
      <w:r>
        <w:rPr>
          <w:spacing w:val="-2"/>
        </w:rPr>
        <w:t> </w:t>
      </w:r>
      <w:r>
        <w:rPr/>
        <w:t>kandidat</w:t>
      </w:r>
      <w:r>
        <w:rPr>
          <w:spacing w:val="-1"/>
        </w:rPr>
        <w:t> </w:t>
      </w:r>
      <w:r>
        <w:rPr/>
        <w:t>uporablja</w:t>
      </w:r>
      <w:r>
        <w:rPr>
          <w:spacing w:val="-2"/>
        </w:rPr>
        <w:t> </w:t>
      </w:r>
      <w:r>
        <w:rPr/>
        <w:t>strokovno</w:t>
      </w:r>
      <w:r>
        <w:rPr>
          <w:spacing w:val="-1"/>
        </w:rPr>
        <w:t> </w:t>
      </w:r>
      <w:r>
        <w:rPr>
          <w:spacing w:val="-2"/>
        </w:rPr>
        <w:t>terminologijo.</w:t>
      </w:r>
    </w:p>
    <w:p>
      <w:pPr>
        <w:pStyle w:val="BodyText"/>
        <w:spacing w:before="84"/>
      </w:pPr>
    </w:p>
    <w:p>
      <w:pPr>
        <w:pStyle w:val="BodyText"/>
        <w:ind w:left="141"/>
      </w:pPr>
      <w:r>
        <w:rPr/>
        <w:t>Kandidat</w:t>
      </w:r>
      <w:r>
        <w:rPr>
          <w:spacing w:val="8"/>
        </w:rPr>
        <w:t> </w:t>
      </w:r>
      <w:r>
        <w:rPr/>
        <w:t>razloži</w:t>
      </w:r>
      <w:r>
        <w:rPr>
          <w:spacing w:val="8"/>
        </w:rPr>
        <w:t> </w:t>
      </w:r>
      <w:r>
        <w:rPr/>
        <w:t>rešitve</w:t>
      </w:r>
      <w:r>
        <w:rPr>
          <w:spacing w:val="9"/>
        </w:rPr>
        <w:t> </w:t>
      </w:r>
      <w:r>
        <w:rPr/>
        <w:t>oziroma</w:t>
      </w:r>
      <w:r>
        <w:rPr>
          <w:spacing w:val="8"/>
        </w:rPr>
        <w:t> </w:t>
      </w:r>
      <w:r>
        <w:rPr/>
        <w:t>ugotovitve,</w:t>
      </w:r>
      <w:r>
        <w:rPr>
          <w:spacing w:val="7"/>
        </w:rPr>
        <w:t> </w:t>
      </w:r>
      <w:r>
        <w:rPr/>
        <w:t>presodi</w:t>
      </w:r>
      <w:r>
        <w:rPr>
          <w:spacing w:val="8"/>
        </w:rPr>
        <w:t> </w:t>
      </w:r>
      <w:r>
        <w:rPr/>
        <w:t>lastno</w:t>
      </w:r>
      <w:r>
        <w:rPr>
          <w:spacing w:val="8"/>
        </w:rPr>
        <w:t> </w:t>
      </w:r>
      <w:r>
        <w:rPr/>
        <w:t>delo,</w:t>
      </w:r>
      <w:r>
        <w:rPr>
          <w:spacing w:val="9"/>
        </w:rPr>
        <w:t> </w:t>
      </w:r>
      <w:r>
        <w:rPr/>
        <w:t>predlaga</w:t>
      </w:r>
      <w:r>
        <w:rPr>
          <w:spacing w:val="9"/>
        </w:rPr>
        <w:t> </w:t>
      </w:r>
      <w:r>
        <w:rPr/>
        <w:t>morebitne</w:t>
      </w:r>
      <w:r>
        <w:rPr>
          <w:spacing w:val="7"/>
        </w:rPr>
        <w:t> </w:t>
      </w:r>
      <w:r>
        <w:rPr/>
        <w:t>nove</w:t>
      </w:r>
      <w:r>
        <w:rPr>
          <w:spacing w:val="8"/>
        </w:rPr>
        <w:t> </w:t>
      </w:r>
      <w:r>
        <w:rPr>
          <w:spacing w:val="-5"/>
        </w:rPr>
        <w:t>ali</w:t>
      </w:r>
    </w:p>
    <w:p>
      <w:pPr>
        <w:pStyle w:val="BodyText"/>
        <w:spacing w:before="41"/>
        <w:ind w:left="141"/>
      </w:pPr>
      <w:r>
        <w:rPr/>
        <w:t>boljše</w:t>
      </w:r>
      <w:r>
        <w:rPr>
          <w:spacing w:val="-2"/>
        </w:rPr>
        <w:t> </w:t>
      </w:r>
      <w:r>
        <w:rPr/>
        <w:t>rešitve</w:t>
      </w:r>
      <w:r>
        <w:rPr>
          <w:spacing w:val="-1"/>
        </w:rPr>
        <w:t> </w:t>
      </w:r>
      <w:r>
        <w:rPr/>
        <w:t>ter</w:t>
      </w:r>
      <w:r>
        <w:rPr>
          <w:spacing w:val="-3"/>
        </w:rPr>
        <w:t> </w:t>
      </w:r>
      <w:r>
        <w:rPr/>
        <w:t>ovrednoti učinke storitve</w:t>
      </w:r>
      <w:r>
        <w:rPr>
          <w:spacing w:val="-1"/>
        </w:rPr>
        <w:t> </w:t>
      </w:r>
      <w:r>
        <w:rPr/>
        <w:t>oziroma</w:t>
      </w:r>
      <w:r>
        <w:rPr>
          <w:spacing w:val="-1"/>
        </w:rPr>
        <w:t> </w:t>
      </w:r>
      <w:r>
        <w:rPr/>
        <w:t>kakovost </w:t>
      </w:r>
      <w:r>
        <w:rPr>
          <w:spacing w:val="-2"/>
        </w:rPr>
        <w:t>izdelka.</w:t>
      </w:r>
    </w:p>
    <w:p>
      <w:pPr>
        <w:pStyle w:val="BodyText"/>
        <w:spacing w:after="0"/>
        <w:sectPr>
          <w:pgSz w:w="11910" w:h="16840"/>
          <w:pgMar w:header="713" w:footer="640" w:top="940" w:bottom="820" w:left="1275" w:right="989"/>
        </w:sectPr>
      </w:pPr>
    </w:p>
    <w:p>
      <w:pPr>
        <w:pStyle w:val="BodyText"/>
        <w:spacing w:before="195"/>
      </w:pPr>
    </w:p>
    <w:p>
      <w:pPr>
        <w:pStyle w:val="Heading1"/>
        <w:numPr>
          <w:ilvl w:val="1"/>
          <w:numId w:val="4"/>
        </w:numPr>
        <w:tabs>
          <w:tab w:pos="707" w:val="left" w:leader="none"/>
        </w:tabs>
        <w:spacing w:line="240" w:lineRule="auto" w:before="1" w:after="0"/>
        <w:ind w:left="707" w:right="0" w:hanging="566"/>
        <w:jc w:val="left"/>
      </w:pPr>
      <w:r>
        <w:rPr/>
        <w:t>Načini</w:t>
      </w:r>
      <w:r>
        <w:rPr>
          <w:spacing w:val="-3"/>
        </w:rPr>
        <w:t> </w:t>
      </w:r>
      <w:r>
        <w:rPr/>
        <w:t>in</w:t>
      </w:r>
      <w:r>
        <w:rPr>
          <w:spacing w:val="-1"/>
        </w:rPr>
        <w:t> </w:t>
      </w:r>
      <w:r>
        <w:rPr/>
        <w:t>oblike</w:t>
      </w:r>
      <w:r>
        <w:rPr>
          <w:spacing w:val="-3"/>
        </w:rPr>
        <w:t> </w:t>
      </w:r>
      <w:r>
        <w:rPr>
          <w:spacing w:val="-2"/>
        </w:rPr>
        <w:t>ocenjevanja</w:t>
      </w:r>
    </w:p>
    <w:p>
      <w:pPr>
        <w:pStyle w:val="BodyText"/>
        <w:spacing w:before="84"/>
        <w:rPr>
          <w:b/>
        </w:rPr>
      </w:pPr>
    </w:p>
    <w:p>
      <w:pPr>
        <w:pStyle w:val="BodyText"/>
        <w:spacing w:line="276" w:lineRule="auto"/>
        <w:ind w:left="141" w:right="423"/>
        <w:jc w:val="both"/>
      </w:pPr>
      <w:r>
        <w:rPr/>
        <w:t>Pri izdelavi izdelka oziroma opravljanju storitve se ocenjujejo področja načrtovanja, izvedbe in dokumentacije naloge ter zagovor.</w:t>
      </w:r>
    </w:p>
    <w:p>
      <w:pPr>
        <w:pStyle w:val="Heading1"/>
        <w:spacing w:before="275"/>
        <w:ind w:left="141" w:firstLine="0"/>
        <w:jc w:val="both"/>
      </w:pPr>
      <w:r>
        <w:rPr/>
        <w:t>Ocenjevanje</w:t>
      </w:r>
      <w:r>
        <w:rPr>
          <w:spacing w:val="-5"/>
        </w:rPr>
        <w:t> </w:t>
      </w:r>
      <w:r>
        <w:rPr/>
        <w:t>izdelka</w:t>
      </w:r>
      <w:r>
        <w:rPr>
          <w:spacing w:val="-2"/>
        </w:rPr>
        <w:t> </w:t>
      </w:r>
      <w:r>
        <w:rPr/>
        <w:t>oziroma</w:t>
      </w:r>
      <w:r>
        <w:rPr>
          <w:spacing w:val="-3"/>
        </w:rPr>
        <w:t> </w:t>
      </w:r>
      <w:r>
        <w:rPr/>
        <w:t>storitve</w:t>
      </w:r>
      <w:r>
        <w:rPr>
          <w:spacing w:val="-4"/>
        </w:rPr>
        <w:t> </w:t>
      </w:r>
      <w:r>
        <w:rPr/>
        <w:t>z</w:t>
      </w:r>
      <w:r>
        <w:rPr>
          <w:spacing w:val="-1"/>
        </w:rPr>
        <w:t> </w:t>
      </w:r>
      <w:r>
        <w:rPr>
          <w:spacing w:val="-2"/>
        </w:rPr>
        <w:t>zagovorom:</w:t>
      </w:r>
    </w:p>
    <w:p>
      <w:pPr>
        <w:pStyle w:val="BodyText"/>
        <w:rPr>
          <w:b/>
        </w:rPr>
      </w:pPr>
    </w:p>
    <w:p>
      <w:pPr>
        <w:pStyle w:val="BodyText"/>
        <w:ind w:left="141" w:right="430"/>
        <w:jc w:val="both"/>
      </w:pPr>
      <w:r>
        <w:rPr/>
        <w:t>Merila ocenjevanja je potrebno za ocenjevanje podrobneje določiti s standardi znanja in pripraviti ocenjevalni list, kjer so jasno razvidni opisi učnih dosežkov za posamezen standard znanja glede na stopnjo ali raven znanja.</w:t>
      </w:r>
    </w:p>
    <w:p>
      <w:pPr>
        <w:pStyle w:val="BodyText"/>
      </w:pPr>
    </w:p>
    <w:p>
      <w:pPr>
        <w:pStyle w:val="BodyText"/>
        <w:ind w:left="141"/>
        <w:jc w:val="both"/>
      </w:pPr>
      <w:r>
        <w:rPr/>
        <w:t>Merila</w:t>
      </w:r>
      <w:r>
        <w:rPr>
          <w:spacing w:val="-4"/>
        </w:rPr>
        <w:t> </w:t>
      </w:r>
      <w:r>
        <w:rPr/>
        <w:t>ocenjevanja</w:t>
      </w:r>
      <w:r>
        <w:rPr>
          <w:spacing w:val="-1"/>
        </w:rPr>
        <w:t> </w:t>
      </w:r>
      <w:r>
        <w:rPr/>
        <w:t>in</w:t>
      </w:r>
      <w:r>
        <w:rPr>
          <w:spacing w:val="-1"/>
        </w:rPr>
        <w:t> </w:t>
      </w:r>
      <w:r>
        <w:rPr/>
        <w:t>število</w:t>
      </w:r>
      <w:r>
        <w:rPr>
          <w:spacing w:val="-1"/>
        </w:rPr>
        <w:t> </w:t>
      </w:r>
      <w:r>
        <w:rPr/>
        <w:t>točk se</w:t>
      </w:r>
      <w:r>
        <w:rPr>
          <w:spacing w:val="-3"/>
        </w:rPr>
        <w:t> </w:t>
      </w:r>
      <w:r>
        <w:rPr/>
        <w:t>prilagodijo</w:t>
      </w:r>
      <w:r>
        <w:rPr>
          <w:spacing w:val="-1"/>
        </w:rPr>
        <w:t> </w:t>
      </w:r>
      <w:r>
        <w:rPr/>
        <w:t>izdelku</w:t>
      </w:r>
      <w:r>
        <w:rPr>
          <w:spacing w:val="-1"/>
        </w:rPr>
        <w:t> </w:t>
      </w:r>
      <w:r>
        <w:rPr/>
        <w:t>oziroma</w:t>
      </w:r>
      <w:r>
        <w:rPr>
          <w:spacing w:val="-1"/>
        </w:rPr>
        <w:t> </w:t>
      </w:r>
      <w:r>
        <w:rPr/>
        <w:t>opravljanju </w:t>
      </w:r>
      <w:r>
        <w:rPr>
          <w:spacing w:val="-2"/>
        </w:rPr>
        <w:t>storitve.</w:t>
      </w:r>
    </w:p>
    <w:p>
      <w:pPr>
        <w:pStyle w:val="BodyText"/>
        <w:spacing w:before="42"/>
        <w:rPr>
          <w:sz w:val="20"/>
        </w:rPr>
      </w:pPr>
    </w:p>
    <w:tbl>
      <w:tblPr>
        <w:tblW w:w="0" w:type="auto"/>
        <w:jc w:val="left"/>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5"/>
        <w:gridCol w:w="6523"/>
        <w:gridCol w:w="1417"/>
      </w:tblGrid>
      <w:tr>
        <w:trPr>
          <w:trHeight w:val="369" w:hRule="atLeast"/>
        </w:trPr>
        <w:tc>
          <w:tcPr>
            <w:tcW w:w="1205" w:type="dxa"/>
            <w:shd w:val="clear" w:color="auto" w:fill="D9D9D9"/>
          </w:tcPr>
          <w:p>
            <w:pPr>
              <w:pStyle w:val="TableParagraph"/>
              <w:spacing w:before="1"/>
              <w:ind w:left="7" w:right="4"/>
              <w:jc w:val="center"/>
              <w:rPr>
                <w:b/>
                <w:sz w:val="16"/>
              </w:rPr>
            </w:pPr>
            <w:r>
              <w:rPr>
                <w:b/>
                <w:spacing w:val="-2"/>
                <w:sz w:val="16"/>
              </w:rPr>
              <w:t>Področje</w:t>
            </w:r>
          </w:p>
          <w:p>
            <w:pPr>
              <w:pStyle w:val="TableParagraph"/>
              <w:spacing w:line="163" w:lineRule="exact" w:before="2"/>
              <w:ind w:left="7"/>
              <w:jc w:val="center"/>
              <w:rPr>
                <w:b/>
                <w:sz w:val="16"/>
              </w:rPr>
            </w:pPr>
            <w:r>
              <w:rPr>
                <w:b/>
                <w:spacing w:val="-2"/>
                <w:sz w:val="16"/>
              </w:rPr>
              <w:t>ocenjevanja</w:t>
            </w:r>
          </w:p>
        </w:tc>
        <w:tc>
          <w:tcPr>
            <w:tcW w:w="6523" w:type="dxa"/>
            <w:shd w:val="clear" w:color="auto" w:fill="D9D9D9"/>
          </w:tcPr>
          <w:p>
            <w:pPr>
              <w:pStyle w:val="TableParagraph"/>
              <w:spacing w:line="276" w:lineRule="exact"/>
              <w:ind w:left="5"/>
              <w:jc w:val="center"/>
              <w:rPr>
                <w:b/>
                <w:sz w:val="24"/>
              </w:rPr>
            </w:pPr>
            <w:r>
              <w:rPr>
                <w:b/>
                <w:sz w:val="24"/>
              </w:rPr>
              <w:t>Merila</w:t>
            </w:r>
            <w:r>
              <w:rPr>
                <w:b/>
                <w:spacing w:val="-3"/>
                <w:sz w:val="24"/>
              </w:rPr>
              <w:t> </w:t>
            </w:r>
            <w:r>
              <w:rPr>
                <w:b/>
                <w:spacing w:val="-2"/>
                <w:sz w:val="24"/>
              </w:rPr>
              <w:t>ocenjevanja</w:t>
            </w:r>
          </w:p>
        </w:tc>
        <w:tc>
          <w:tcPr>
            <w:tcW w:w="1417" w:type="dxa"/>
            <w:shd w:val="clear" w:color="auto" w:fill="D9D9D9"/>
          </w:tcPr>
          <w:p>
            <w:pPr>
              <w:pStyle w:val="TableParagraph"/>
              <w:spacing w:line="276" w:lineRule="exact"/>
              <w:ind w:left="6" w:right="3"/>
              <w:jc w:val="center"/>
              <w:rPr>
                <w:b/>
                <w:sz w:val="24"/>
              </w:rPr>
            </w:pPr>
            <w:r>
              <w:rPr>
                <w:b/>
                <w:sz w:val="24"/>
              </w:rPr>
              <w:t>Število</w:t>
            </w:r>
            <w:r>
              <w:rPr>
                <w:b/>
                <w:spacing w:val="-2"/>
                <w:sz w:val="24"/>
              </w:rPr>
              <w:t> </w:t>
            </w:r>
            <w:r>
              <w:rPr>
                <w:b/>
                <w:spacing w:val="-4"/>
                <w:sz w:val="24"/>
              </w:rPr>
              <w:t>točk</w:t>
            </w:r>
          </w:p>
        </w:tc>
      </w:tr>
      <w:tr>
        <w:trPr>
          <w:trHeight w:val="299" w:hRule="atLeast"/>
        </w:trPr>
        <w:tc>
          <w:tcPr>
            <w:tcW w:w="1205" w:type="dxa"/>
            <w:vMerge w:val="restart"/>
          </w:tcPr>
          <w:p>
            <w:pPr>
              <w:pStyle w:val="TableParagraph"/>
              <w:spacing w:before="109"/>
              <w:ind w:left="7" w:right="3"/>
              <w:jc w:val="center"/>
              <w:rPr>
                <w:sz w:val="24"/>
              </w:rPr>
            </w:pPr>
            <w:r>
              <w:rPr>
                <w:spacing w:val="-10"/>
                <w:sz w:val="24"/>
              </w:rPr>
              <w:t>1</w:t>
            </w:r>
          </w:p>
          <w:p>
            <w:pPr>
              <w:pStyle w:val="TableParagraph"/>
              <w:spacing w:before="3"/>
              <w:ind w:left="7"/>
              <w:jc w:val="center"/>
              <w:rPr>
                <w:b/>
                <w:sz w:val="16"/>
              </w:rPr>
            </w:pPr>
            <w:r>
              <w:rPr>
                <w:b/>
                <w:spacing w:val="-2"/>
                <w:sz w:val="16"/>
              </w:rPr>
              <w:t>načrtovanje</w:t>
            </w:r>
          </w:p>
        </w:tc>
        <w:tc>
          <w:tcPr>
            <w:tcW w:w="6523" w:type="dxa"/>
          </w:tcPr>
          <w:p>
            <w:pPr>
              <w:pStyle w:val="TableParagraph"/>
              <w:spacing w:line="275" w:lineRule="exact"/>
              <w:ind w:left="69"/>
              <w:rPr>
                <w:sz w:val="24"/>
              </w:rPr>
            </w:pPr>
            <w:r>
              <w:rPr>
                <w:sz w:val="24"/>
              </w:rPr>
              <w:t>Načrtovanje</w:t>
            </w:r>
            <w:r>
              <w:rPr>
                <w:spacing w:val="-3"/>
                <w:sz w:val="24"/>
              </w:rPr>
              <w:t> </w:t>
            </w:r>
            <w:r>
              <w:rPr>
                <w:sz w:val="24"/>
              </w:rPr>
              <w:t>postopka</w:t>
            </w:r>
            <w:r>
              <w:rPr>
                <w:spacing w:val="-2"/>
                <w:sz w:val="24"/>
              </w:rPr>
              <w:t> izvedbe</w:t>
            </w:r>
          </w:p>
        </w:tc>
        <w:tc>
          <w:tcPr>
            <w:tcW w:w="1417" w:type="dxa"/>
            <w:vMerge w:val="restart"/>
          </w:tcPr>
          <w:p>
            <w:pPr>
              <w:pStyle w:val="TableParagraph"/>
              <w:spacing w:before="203"/>
              <w:ind w:left="6"/>
              <w:jc w:val="center"/>
              <w:rPr>
                <w:sz w:val="24"/>
              </w:rPr>
            </w:pPr>
            <w:r>
              <w:rPr>
                <w:spacing w:val="-5"/>
                <w:sz w:val="24"/>
              </w:rPr>
              <w:t>10</w:t>
            </w:r>
          </w:p>
        </w:tc>
      </w:tr>
      <w:tr>
        <w:trPr>
          <w:trHeight w:val="373" w:hRule="atLeast"/>
        </w:trPr>
        <w:tc>
          <w:tcPr>
            <w:tcW w:w="1205" w:type="dxa"/>
            <w:vMerge/>
            <w:tcBorders>
              <w:top w:val="nil"/>
            </w:tcBorders>
          </w:tcPr>
          <w:p>
            <w:pPr>
              <w:rPr>
                <w:sz w:val="2"/>
                <w:szCs w:val="2"/>
              </w:rPr>
            </w:pPr>
          </w:p>
        </w:tc>
        <w:tc>
          <w:tcPr>
            <w:tcW w:w="6523" w:type="dxa"/>
          </w:tcPr>
          <w:p>
            <w:pPr>
              <w:pStyle w:val="TableParagraph"/>
              <w:spacing w:before="1"/>
              <w:ind w:left="69"/>
              <w:rPr>
                <w:sz w:val="24"/>
              </w:rPr>
            </w:pPr>
            <w:r>
              <w:rPr>
                <w:sz w:val="24"/>
              </w:rPr>
              <w:t>Uporaba</w:t>
            </w:r>
            <w:r>
              <w:rPr>
                <w:spacing w:val="-2"/>
                <w:sz w:val="24"/>
              </w:rPr>
              <w:t> </w:t>
            </w:r>
            <w:r>
              <w:rPr>
                <w:sz w:val="24"/>
              </w:rPr>
              <w:t>različnih</w:t>
            </w:r>
            <w:r>
              <w:rPr>
                <w:spacing w:val="-2"/>
                <w:sz w:val="24"/>
              </w:rPr>
              <w:t> </w:t>
            </w:r>
            <w:r>
              <w:rPr>
                <w:sz w:val="24"/>
              </w:rPr>
              <w:t>virov</w:t>
            </w:r>
            <w:r>
              <w:rPr>
                <w:spacing w:val="-2"/>
                <w:sz w:val="24"/>
              </w:rPr>
              <w:t> informacij</w:t>
            </w:r>
          </w:p>
        </w:tc>
        <w:tc>
          <w:tcPr>
            <w:tcW w:w="1417" w:type="dxa"/>
            <w:vMerge/>
            <w:tcBorders>
              <w:top w:val="nil"/>
            </w:tcBorders>
          </w:tcPr>
          <w:p>
            <w:pPr>
              <w:rPr>
                <w:sz w:val="2"/>
                <w:szCs w:val="2"/>
              </w:rPr>
            </w:pPr>
          </w:p>
        </w:tc>
      </w:tr>
      <w:tr>
        <w:trPr>
          <w:trHeight w:val="350" w:hRule="atLeast"/>
        </w:trPr>
        <w:tc>
          <w:tcPr>
            <w:tcW w:w="1205" w:type="dxa"/>
            <w:vMerge w:val="restart"/>
          </w:tcPr>
          <w:p>
            <w:pPr>
              <w:pStyle w:val="TableParagraph"/>
              <w:spacing w:before="121"/>
              <w:rPr>
                <w:sz w:val="24"/>
              </w:rPr>
            </w:pPr>
          </w:p>
          <w:p>
            <w:pPr>
              <w:pStyle w:val="TableParagraph"/>
              <w:ind w:left="7" w:right="3"/>
              <w:jc w:val="center"/>
              <w:rPr>
                <w:sz w:val="24"/>
              </w:rPr>
            </w:pPr>
            <w:r>
              <w:rPr>
                <w:spacing w:val="-10"/>
                <w:sz w:val="24"/>
              </w:rPr>
              <w:t>2</w:t>
            </w:r>
          </w:p>
          <w:p>
            <w:pPr>
              <w:pStyle w:val="TableParagraph"/>
              <w:spacing w:before="3"/>
              <w:ind w:left="7"/>
              <w:jc w:val="center"/>
              <w:rPr>
                <w:b/>
                <w:sz w:val="16"/>
              </w:rPr>
            </w:pPr>
            <w:r>
              <w:rPr>
                <w:b/>
                <w:spacing w:val="-2"/>
                <w:sz w:val="16"/>
              </w:rPr>
              <w:t>izvedba</w:t>
            </w:r>
          </w:p>
        </w:tc>
        <w:tc>
          <w:tcPr>
            <w:tcW w:w="6523" w:type="dxa"/>
          </w:tcPr>
          <w:p>
            <w:pPr>
              <w:pStyle w:val="TableParagraph"/>
              <w:spacing w:line="275" w:lineRule="exact"/>
              <w:ind w:left="69"/>
              <w:rPr>
                <w:sz w:val="24"/>
              </w:rPr>
            </w:pPr>
            <w:r>
              <w:rPr>
                <w:sz w:val="24"/>
              </w:rPr>
              <w:t>Uporaba</w:t>
            </w:r>
            <w:r>
              <w:rPr>
                <w:spacing w:val="-3"/>
                <w:sz w:val="24"/>
              </w:rPr>
              <w:t> </w:t>
            </w:r>
            <w:r>
              <w:rPr>
                <w:sz w:val="24"/>
              </w:rPr>
              <w:t>ustreznih</w:t>
            </w:r>
            <w:r>
              <w:rPr>
                <w:spacing w:val="-1"/>
                <w:sz w:val="24"/>
              </w:rPr>
              <w:t> </w:t>
            </w:r>
            <w:r>
              <w:rPr>
                <w:sz w:val="24"/>
              </w:rPr>
              <w:t>metod dela</w:t>
            </w:r>
            <w:r>
              <w:rPr>
                <w:spacing w:val="-1"/>
                <w:sz w:val="24"/>
              </w:rPr>
              <w:t> </w:t>
            </w:r>
            <w:r>
              <w:rPr>
                <w:sz w:val="24"/>
              </w:rPr>
              <w:t>in</w:t>
            </w:r>
            <w:r>
              <w:rPr>
                <w:spacing w:val="-2"/>
                <w:sz w:val="24"/>
              </w:rPr>
              <w:t> </w:t>
            </w:r>
            <w:r>
              <w:rPr>
                <w:sz w:val="24"/>
              </w:rPr>
              <w:t>ustreznih</w:t>
            </w:r>
            <w:r>
              <w:rPr>
                <w:spacing w:val="-1"/>
                <w:sz w:val="24"/>
              </w:rPr>
              <w:t> </w:t>
            </w:r>
            <w:r>
              <w:rPr>
                <w:spacing w:val="-2"/>
                <w:sz w:val="24"/>
              </w:rPr>
              <w:t>pripomočkov</w:t>
            </w:r>
          </w:p>
        </w:tc>
        <w:tc>
          <w:tcPr>
            <w:tcW w:w="1417" w:type="dxa"/>
            <w:vMerge w:val="restart"/>
          </w:tcPr>
          <w:p>
            <w:pPr>
              <w:pStyle w:val="TableParagraph"/>
              <w:spacing w:before="212"/>
              <w:rPr>
                <w:sz w:val="24"/>
              </w:rPr>
            </w:pPr>
          </w:p>
          <w:p>
            <w:pPr>
              <w:pStyle w:val="TableParagraph"/>
              <w:ind w:left="6"/>
              <w:jc w:val="center"/>
              <w:rPr>
                <w:sz w:val="24"/>
              </w:rPr>
            </w:pPr>
            <w:r>
              <w:rPr>
                <w:spacing w:val="-5"/>
                <w:sz w:val="24"/>
              </w:rPr>
              <w:t>55</w:t>
            </w:r>
          </w:p>
        </w:tc>
      </w:tr>
      <w:tr>
        <w:trPr>
          <w:trHeight w:val="299" w:hRule="atLeast"/>
        </w:trPr>
        <w:tc>
          <w:tcPr>
            <w:tcW w:w="1205" w:type="dxa"/>
            <w:vMerge/>
            <w:tcBorders>
              <w:top w:val="nil"/>
            </w:tcBorders>
          </w:tcPr>
          <w:p>
            <w:pPr>
              <w:rPr>
                <w:sz w:val="2"/>
                <w:szCs w:val="2"/>
              </w:rPr>
            </w:pPr>
          </w:p>
        </w:tc>
        <w:tc>
          <w:tcPr>
            <w:tcW w:w="6523" w:type="dxa"/>
          </w:tcPr>
          <w:p>
            <w:pPr>
              <w:pStyle w:val="TableParagraph"/>
              <w:spacing w:line="275" w:lineRule="exact"/>
              <w:ind w:left="69"/>
              <w:rPr>
                <w:sz w:val="24"/>
              </w:rPr>
            </w:pPr>
            <w:r>
              <w:rPr>
                <w:sz w:val="24"/>
              </w:rPr>
              <w:t>Samostojnost</w:t>
            </w:r>
            <w:r>
              <w:rPr>
                <w:spacing w:val="-4"/>
                <w:sz w:val="24"/>
              </w:rPr>
              <w:t> </w:t>
            </w:r>
            <w:r>
              <w:rPr>
                <w:sz w:val="24"/>
              </w:rPr>
              <w:t>in</w:t>
            </w:r>
            <w:r>
              <w:rPr>
                <w:spacing w:val="-2"/>
                <w:sz w:val="24"/>
              </w:rPr>
              <w:t> izvirnost</w:t>
            </w:r>
          </w:p>
        </w:tc>
        <w:tc>
          <w:tcPr>
            <w:tcW w:w="1417" w:type="dxa"/>
            <w:vMerge/>
            <w:tcBorders>
              <w:top w:val="nil"/>
            </w:tcBorders>
          </w:tcPr>
          <w:p>
            <w:pPr>
              <w:rPr>
                <w:sz w:val="2"/>
                <w:szCs w:val="2"/>
              </w:rPr>
            </w:pPr>
          </w:p>
        </w:tc>
      </w:tr>
      <w:tr>
        <w:trPr>
          <w:trHeight w:val="290" w:hRule="atLeast"/>
        </w:trPr>
        <w:tc>
          <w:tcPr>
            <w:tcW w:w="1205" w:type="dxa"/>
            <w:vMerge/>
            <w:tcBorders>
              <w:top w:val="nil"/>
            </w:tcBorders>
          </w:tcPr>
          <w:p>
            <w:pPr>
              <w:rPr>
                <w:sz w:val="2"/>
                <w:szCs w:val="2"/>
              </w:rPr>
            </w:pPr>
          </w:p>
        </w:tc>
        <w:tc>
          <w:tcPr>
            <w:tcW w:w="6523" w:type="dxa"/>
          </w:tcPr>
          <w:p>
            <w:pPr>
              <w:pStyle w:val="TableParagraph"/>
              <w:spacing w:line="270" w:lineRule="exact"/>
              <w:ind w:left="69"/>
              <w:rPr>
                <w:sz w:val="24"/>
              </w:rPr>
            </w:pPr>
            <w:r>
              <w:rPr>
                <w:sz w:val="24"/>
              </w:rPr>
              <w:t>Tehnična</w:t>
            </w:r>
            <w:r>
              <w:rPr>
                <w:spacing w:val="-3"/>
                <w:sz w:val="24"/>
              </w:rPr>
              <w:t> </w:t>
            </w:r>
            <w:r>
              <w:rPr>
                <w:sz w:val="24"/>
              </w:rPr>
              <w:t>izvedba</w:t>
            </w:r>
            <w:r>
              <w:rPr>
                <w:spacing w:val="-1"/>
                <w:sz w:val="24"/>
              </w:rPr>
              <w:t> </w:t>
            </w:r>
            <w:r>
              <w:rPr>
                <w:sz w:val="24"/>
              </w:rPr>
              <w:t>rešitve</w:t>
            </w:r>
            <w:r>
              <w:rPr>
                <w:spacing w:val="1"/>
                <w:sz w:val="24"/>
              </w:rPr>
              <w:t> </w:t>
            </w:r>
            <w:r>
              <w:rPr>
                <w:spacing w:val="-2"/>
                <w:sz w:val="24"/>
              </w:rPr>
              <w:t>naloge</w:t>
            </w:r>
          </w:p>
        </w:tc>
        <w:tc>
          <w:tcPr>
            <w:tcW w:w="1417" w:type="dxa"/>
            <w:vMerge/>
            <w:tcBorders>
              <w:top w:val="nil"/>
            </w:tcBorders>
          </w:tcPr>
          <w:p>
            <w:pPr>
              <w:rPr>
                <w:sz w:val="2"/>
                <w:szCs w:val="2"/>
              </w:rPr>
            </w:pPr>
          </w:p>
        </w:tc>
      </w:tr>
      <w:tr>
        <w:trPr>
          <w:trHeight w:val="287" w:hRule="atLeast"/>
        </w:trPr>
        <w:tc>
          <w:tcPr>
            <w:tcW w:w="1205" w:type="dxa"/>
            <w:vMerge/>
            <w:tcBorders>
              <w:top w:val="nil"/>
            </w:tcBorders>
          </w:tcPr>
          <w:p>
            <w:pPr>
              <w:rPr>
                <w:sz w:val="2"/>
                <w:szCs w:val="2"/>
              </w:rPr>
            </w:pPr>
          </w:p>
        </w:tc>
        <w:tc>
          <w:tcPr>
            <w:tcW w:w="6523" w:type="dxa"/>
          </w:tcPr>
          <w:p>
            <w:pPr>
              <w:pStyle w:val="TableParagraph"/>
              <w:spacing w:line="268" w:lineRule="exact"/>
              <w:ind w:left="69"/>
              <w:rPr>
                <w:sz w:val="24"/>
              </w:rPr>
            </w:pPr>
            <w:r>
              <w:rPr>
                <w:sz w:val="24"/>
              </w:rPr>
              <w:t>Uporabnost</w:t>
            </w:r>
            <w:r>
              <w:rPr>
                <w:spacing w:val="-3"/>
                <w:sz w:val="24"/>
              </w:rPr>
              <w:t> </w:t>
            </w:r>
            <w:r>
              <w:rPr>
                <w:spacing w:val="-2"/>
                <w:sz w:val="24"/>
              </w:rPr>
              <w:t>naloge</w:t>
            </w:r>
          </w:p>
        </w:tc>
        <w:tc>
          <w:tcPr>
            <w:tcW w:w="1417" w:type="dxa"/>
            <w:vMerge/>
            <w:tcBorders>
              <w:top w:val="nil"/>
            </w:tcBorders>
          </w:tcPr>
          <w:p>
            <w:pPr>
              <w:rPr>
                <w:sz w:val="2"/>
                <w:szCs w:val="2"/>
              </w:rPr>
            </w:pPr>
          </w:p>
        </w:tc>
      </w:tr>
      <w:tr>
        <w:trPr>
          <w:trHeight w:val="301" w:hRule="atLeast"/>
        </w:trPr>
        <w:tc>
          <w:tcPr>
            <w:tcW w:w="1205" w:type="dxa"/>
            <w:vMerge w:val="restart"/>
          </w:tcPr>
          <w:p>
            <w:pPr>
              <w:pStyle w:val="TableParagraph"/>
              <w:spacing w:before="231"/>
              <w:ind w:left="7" w:right="3"/>
              <w:jc w:val="center"/>
              <w:rPr>
                <w:sz w:val="24"/>
              </w:rPr>
            </w:pPr>
            <w:r>
              <w:rPr>
                <w:spacing w:val="-10"/>
                <w:sz w:val="24"/>
              </w:rPr>
              <w:t>3</w:t>
            </w:r>
          </w:p>
          <w:p>
            <w:pPr>
              <w:pStyle w:val="TableParagraph"/>
              <w:spacing w:before="3"/>
              <w:ind w:left="7" w:right="3"/>
              <w:jc w:val="center"/>
              <w:rPr>
                <w:b/>
                <w:sz w:val="16"/>
              </w:rPr>
            </w:pPr>
            <w:r>
              <w:rPr>
                <w:b/>
                <w:spacing w:val="-2"/>
                <w:sz w:val="16"/>
              </w:rPr>
              <w:t>dokumentacija</w:t>
            </w:r>
          </w:p>
        </w:tc>
        <w:tc>
          <w:tcPr>
            <w:tcW w:w="6523" w:type="dxa"/>
          </w:tcPr>
          <w:p>
            <w:pPr>
              <w:pStyle w:val="TableParagraph"/>
              <w:spacing w:line="275" w:lineRule="exact"/>
              <w:ind w:left="69"/>
              <w:rPr>
                <w:sz w:val="24"/>
              </w:rPr>
            </w:pPr>
            <w:r>
              <w:rPr>
                <w:sz w:val="24"/>
              </w:rPr>
              <w:t>Vodenje</w:t>
            </w:r>
            <w:r>
              <w:rPr>
                <w:spacing w:val="-2"/>
                <w:sz w:val="24"/>
              </w:rPr>
              <w:t> dokumentacije</w:t>
            </w:r>
          </w:p>
        </w:tc>
        <w:tc>
          <w:tcPr>
            <w:tcW w:w="1417" w:type="dxa"/>
            <w:vMerge w:val="restart"/>
          </w:tcPr>
          <w:p>
            <w:pPr>
              <w:pStyle w:val="TableParagraph"/>
              <w:spacing w:before="46"/>
              <w:rPr>
                <w:sz w:val="24"/>
              </w:rPr>
            </w:pPr>
          </w:p>
          <w:p>
            <w:pPr>
              <w:pStyle w:val="TableParagraph"/>
              <w:spacing w:before="1"/>
              <w:ind w:left="6"/>
              <w:jc w:val="center"/>
              <w:rPr>
                <w:sz w:val="24"/>
              </w:rPr>
            </w:pPr>
            <w:r>
              <w:rPr>
                <w:spacing w:val="-5"/>
                <w:sz w:val="24"/>
              </w:rPr>
              <w:t>15</w:t>
            </w:r>
          </w:p>
        </w:tc>
      </w:tr>
      <w:tr>
        <w:trPr>
          <w:trHeight w:val="299" w:hRule="atLeast"/>
        </w:trPr>
        <w:tc>
          <w:tcPr>
            <w:tcW w:w="1205" w:type="dxa"/>
            <w:vMerge/>
            <w:tcBorders>
              <w:top w:val="nil"/>
            </w:tcBorders>
          </w:tcPr>
          <w:p>
            <w:pPr>
              <w:rPr>
                <w:sz w:val="2"/>
                <w:szCs w:val="2"/>
              </w:rPr>
            </w:pPr>
          </w:p>
        </w:tc>
        <w:tc>
          <w:tcPr>
            <w:tcW w:w="6523" w:type="dxa"/>
          </w:tcPr>
          <w:p>
            <w:pPr>
              <w:pStyle w:val="TableParagraph"/>
              <w:spacing w:line="275" w:lineRule="exact"/>
              <w:ind w:left="69"/>
              <w:rPr>
                <w:sz w:val="24"/>
              </w:rPr>
            </w:pPr>
            <w:r>
              <w:rPr>
                <w:sz w:val="24"/>
              </w:rPr>
              <w:t>Uporaba</w:t>
            </w:r>
            <w:r>
              <w:rPr>
                <w:spacing w:val="-3"/>
                <w:sz w:val="24"/>
              </w:rPr>
              <w:t> </w:t>
            </w:r>
            <w:r>
              <w:rPr>
                <w:sz w:val="24"/>
              </w:rPr>
              <w:t>strokovne</w:t>
            </w:r>
            <w:r>
              <w:rPr>
                <w:spacing w:val="-1"/>
                <w:sz w:val="24"/>
              </w:rPr>
              <w:t> </w:t>
            </w:r>
            <w:r>
              <w:rPr>
                <w:spacing w:val="-2"/>
                <w:sz w:val="24"/>
              </w:rPr>
              <w:t>terminologija</w:t>
            </w:r>
          </w:p>
        </w:tc>
        <w:tc>
          <w:tcPr>
            <w:tcW w:w="1417" w:type="dxa"/>
            <w:vMerge/>
            <w:tcBorders>
              <w:top w:val="nil"/>
            </w:tcBorders>
          </w:tcPr>
          <w:p>
            <w:pPr>
              <w:rPr>
                <w:sz w:val="2"/>
                <w:szCs w:val="2"/>
              </w:rPr>
            </w:pPr>
          </w:p>
        </w:tc>
      </w:tr>
      <w:tr>
        <w:trPr>
          <w:trHeight w:val="301" w:hRule="atLeast"/>
        </w:trPr>
        <w:tc>
          <w:tcPr>
            <w:tcW w:w="1205" w:type="dxa"/>
            <w:vMerge/>
            <w:tcBorders>
              <w:top w:val="nil"/>
            </w:tcBorders>
          </w:tcPr>
          <w:p>
            <w:pPr>
              <w:rPr>
                <w:sz w:val="2"/>
                <w:szCs w:val="2"/>
              </w:rPr>
            </w:pPr>
          </w:p>
        </w:tc>
        <w:tc>
          <w:tcPr>
            <w:tcW w:w="6523" w:type="dxa"/>
          </w:tcPr>
          <w:p>
            <w:pPr>
              <w:pStyle w:val="TableParagraph"/>
              <w:spacing w:before="1"/>
              <w:ind w:left="69"/>
              <w:rPr>
                <w:sz w:val="24"/>
              </w:rPr>
            </w:pPr>
            <w:r>
              <w:rPr>
                <w:spacing w:val="-4"/>
                <w:sz w:val="24"/>
              </w:rPr>
              <w:t>Viri</w:t>
            </w:r>
          </w:p>
        </w:tc>
        <w:tc>
          <w:tcPr>
            <w:tcW w:w="1417" w:type="dxa"/>
            <w:vMerge/>
            <w:tcBorders>
              <w:top w:val="nil"/>
            </w:tcBorders>
          </w:tcPr>
          <w:p>
            <w:pPr>
              <w:rPr>
                <w:sz w:val="2"/>
                <w:szCs w:val="2"/>
              </w:rPr>
            </w:pPr>
          </w:p>
        </w:tc>
      </w:tr>
      <w:tr>
        <w:trPr>
          <w:trHeight w:val="318" w:hRule="atLeast"/>
        </w:trPr>
        <w:tc>
          <w:tcPr>
            <w:tcW w:w="1205" w:type="dxa"/>
            <w:vMerge w:val="restart"/>
            <w:tcBorders>
              <w:bottom w:val="double" w:sz="4" w:space="0" w:color="000000"/>
            </w:tcBorders>
          </w:tcPr>
          <w:p>
            <w:pPr>
              <w:pStyle w:val="TableParagraph"/>
              <w:spacing w:before="121"/>
              <w:rPr>
                <w:sz w:val="24"/>
              </w:rPr>
            </w:pPr>
          </w:p>
          <w:p>
            <w:pPr>
              <w:pStyle w:val="TableParagraph"/>
              <w:ind w:left="7" w:right="3"/>
              <w:jc w:val="center"/>
              <w:rPr>
                <w:sz w:val="24"/>
              </w:rPr>
            </w:pPr>
            <w:r>
              <w:rPr>
                <w:spacing w:val="-10"/>
                <w:sz w:val="24"/>
              </w:rPr>
              <w:t>4</w:t>
            </w:r>
          </w:p>
          <w:p>
            <w:pPr>
              <w:pStyle w:val="TableParagraph"/>
              <w:spacing w:before="1"/>
              <w:ind w:left="7" w:right="1"/>
              <w:jc w:val="center"/>
              <w:rPr>
                <w:b/>
                <w:sz w:val="16"/>
              </w:rPr>
            </w:pPr>
            <w:r>
              <w:rPr>
                <w:b/>
                <w:spacing w:val="-2"/>
                <w:sz w:val="16"/>
              </w:rPr>
              <w:t>zagovor</w:t>
            </w:r>
          </w:p>
        </w:tc>
        <w:tc>
          <w:tcPr>
            <w:tcW w:w="6523" w:type="dxa"/>
          </w:tcPr>
          <w:p>
            <w:pPr>
              <w:pStyle w:val="TableParagraph"/>
              <w:spacing w:line="247" w:lineRule="exact" w:before="51"/>
              <w:ind w:left="69"/>
              <w:rPr>
                <w:sz w:val="24"/>
              </w:rPr>
            </w:pPr>
            <w:r>
              <w:rPr>
                <w:sz w:val="24"/>
              </w:rPr>
              <w:t>Predstavitev</w:t>
            </w:r>
            <w:r>
              <w:rPr>
                <w:spacing w:val="-2"/>
                <w:sz w:val="24"/>
              </w:rPr>
              <w:t> </w:t>
            </w:r>
            <w:r>
              <w:rPr>
                <w:sz w:val="24"/>
              </w:rPr>
              <w:t>izdelka</w:t>
            </w:r>
            <w:r>
              <w:rPr>
                <w:spacing w:val="-1"/>
                <w:sz w:val="24"/>
              </w:rPr>
              <w:t> </w:t>
            </w:r>
            <w:r>
              <w:rPr>
                <w:sz w:val="24"/>
              </w:rPr>
              <w:t>oziroma</w:t>
            </w:r>
            <w:r>
              <w:rPr>
                <w:spacing w:val="-1"/>
                <w:sz w:val="24"/>
              </w:rPr>
              <w:t> </w:t>
            </w:r>
            <w:r>
              <w:rPr>
                <w:spacing w:val="-2"/>
                <w:sz w:val="24"/>
              </w:rPr>
              <w:t>storitve.</w:t>
            </w:r>
          </w:p>
        </w:tc>
        <w:tc>
          <w:tcPr>
            <w:tcW w:w="1417" w:type="dxa"/>
            <w:vMerge w:val="restart"/>
            <w:tcBorders>
              <w:bottom w:val="double" w:sz="4" w:space="0" w:color="000000"/>
            </w:tcBorders>
          </w:tcPr>
          <w:p>
            <w:pPr>
              <w:pStyle w:val="TableParagraph"/>
              <w:spacing w:before="73"/>
              <w:rPr>
                <w:sz w:val="24"/>
              </w:rPr>
            </w:pPr>
          </w:p>
          <w:p>
            <w:pPr>
              <w:pStyle w:val="TableParagraph"/>
              <w:ind w:left="6"/>
              <w:jc w:val="center"/>
              <w:rPr>
                <w:sz w:val="24"/>
              </w:rPr>
            </w:pPr>
            <w:r>
              <w:rPr>
                <w:spacing w:val="-5"/>
                <w:sz w:val="24"/>
              </w:rPr>
              <w:t>20</w:t>
            </w:r>
          </w:p>
        </w:tc>
      </w:tr>
      <w:tr>
        <w:trPr>
          <w:trHeight w:val="626" w:hRule="atLeast"/>
        </w:trPr>
        <w:tc>
          <w:tcPr>
            <w:tcW w:w="1205" w:type="dxa"/>
            <w:vMerge/>
            <w:tcBorders>
              <w:top w:val="nil"/>
              <w:bottom w:val="double" w:sz="4" w:space="0" w:color="000000"/>
            </w:tcBorders>
          </w:tcPr>
          <w:p>
            <w:pPr>
              <w:rPr>
                <w:sz w:val="2"/>
                <w:szCs w:val="2"/>
              </w:rPr>
            </w:pPr>
          </w:p>
        </w:tc>
        <w:tc>
          <w:tcPr>
            <w:tcW w:w="6523" w:type="dxa"/>
            <w:tcBorders>
              <w:bottom w:val="double" w:sz="4" w:space="0" w:color="000000"/>
            </w:tcBorders>
          </w:tcPr>
          <w:p>
            <w:pPr>
              <w:pStyle w:val="TableParagraph"/>
              <w:spacing w:before="78"/>
              <w:ind w:left="69"/>
              <w:rPr>
                <w:sz w:val="24"/>
              </w:rPr>
            </w:pPr>
            <w:r>
              <w:rPr>
                <w:sz w:val="24"/>
              </w:rPr>
              <w:t>Odgovori</w:t>
            </w:r>
            <w:r>
              <w:rPr>
                <w:spacing w:val="-2"/>
                <w:sz w:val="24"/>
              </w:rPr>
              <w:t> </w:t>
            </w:r>
            <w:r>
              <w:rPr>
                <w:sz w:val="24"/>
              </w:rPr>
              <w:t>na</w:t>
            </w:r>
            <w:r>
              <w:rPr>
                <w:spacing w:val="-1"/>
                <w:sz w:val="24"/>
              </w:rPr>
              <w:t> </w:t>
            </w:r>
            <w:r>
              <w:rPr>
                <w:sz w:val="24"/>
              </w:rPr>
              <w:t>zastavljena</w:t>
            </w:r>
            <w:r>
              <w:rPr>
                <w:spacing w:val="-1"/>
                <w:sz w:val="24"/>
              </w:rPr>
              <w:t> </w:t>
            </w:r>
            <w:r>
              <w:rPr>
                <w:sz w:val="24"/>
              </w:rPr>
              <w:t>strokovno-teoretična</w:t>
            </w:r>
            <w:r>
              <w:rPr>
                <w:spacing w:val="-2"/>
                <w:sz w:val="24"/>
              </w:rPr>
              <w:t> vprašanja,</w:t>
            </w:r>
          </w:p>
          <w:p>
            <w:pPr>
              <w:pStyle w:val="TableParagraph"/>
              <w:spacing w:line="253" w:lineRule="exact"/>
              <w:ind w:left="69"/>
              <w:rPr>
                <w:sz w:val="24"/>
              </w:rPr>
            </w:pPr>
            <w:r>
              <w:rPr>
                <w:sz w:val="24"/>
              </w:rPr>
              <w:t>povezana</w:t>
            </w:r>
            <w:r>
              <w:rPr>
                <w:spacing w:val="-2"/>
                <w:sz w:val="24"/>
              </w:rPr>
              <w:t> </w:t>
            </w:r>
            <w:r>
              <w:rPr>
                <w:sz w:val="24"/>
              </w:rPr>
              <w:t>z</w:t>
            </w:r>
            <w:r>
              <w:rPr>
                <w:spacing w:val="-1"/>
                <w:sz w:val="24"/>
              </w:rPr>
              <w:t> </w:t>
            </w:r>
            <w:r>
              <w:rPr>
                <w:sz w:val="24"/>
              </w:rPr>
              <w:t>izdelkom</w:t>
            </w:r>
            <w:r>
              <w:rPr>
                <w:spacing w:val="-1"/>
                <w:sz w:val="24"/>
              </w:rPr>
              <w:t> </w:t>
            </w:r>
            <w:r>
              <w:rPr>
                <w:sz w:val="24"/>
              </w:rPr>
              <w:t>oziroma</w:t>
            </w:r>
            <w:r>
              <w:rPr>
                <w:spacing w:val="-1"/>
                <w:sz w:val="24"/>
              </w:rPr>
              <w:t> </w:t>
            </w:r>
            <w:r>
              <w:rPr>
                <w:spacing w:val="-2"/>
                <w:sz w:val="24"/>
              </w:rPr>
              <w:t>storitvijo.</w:t>
            </w:r>
          </w:p>
        </w:tc>
        <w:tc>
          <w:tcPr>
            <w:tcW w:w="1417" w:type="dxa"/>
            <w:vMerge/>
            <w:tcBorders>
              <w:top w:val="nil"/>
              <w:bottom w:val="double" w:sz="4" w:space="0" w:color="000000"/>
            </w:tcBorders>
          </w:tcPr>
          <w:p>
            <w:pPr>
              <w:rPr>
                <w:sz w:val="2"/>
                <w:szCs w:val="2"/>
              </w:rPr>
            </w:pPr>
          </w:p>
        </w:tc>
      </w:tr>
      <w:tr>
        <w:trPr>
          <w:trHeight w:val="309" w:hRule="atLeast"/>
        </w:trPr>
        <w:tc>
          <w:tcPr>
            <w:tcW w:w="7728" w:type="dxa"/>
            <w:gridSpan w:val="2"/>
            <w:tcBorders>
              <w:top w:val="double" w:sz="4" w:space="0" w:color="000000"/>
              <w:bottom w:val="single" w:sz="8" w:space="0" w:color="000000"/>
            </w:tcBorders>
          </w:tcPr>
          <w:p>
            <w:pPr>
              <w:pStyle w:val="TableParagraph"/>
              <w:spacing w:line="276" w:lineRule="exact" w:before="14"/>
              <w:ind w:left="3"/>
              <w:jc w:val="center"/>
              <w:rPr>
                <w:b/>
                <w:sz w:val="24"/>
              </w:rPr>
            </w:pPr>
            <w:r>
              <w:rPr>
                <w:b/>
                <w:spacing w:val="-2"/>
                <w:sz w:val="24"/>
              </w:rPr>
              <w:t>SKUPAJ</w:t>
            </w:r>
          </w:p>
        </w:tc>
        <w:tc>
          <w:tcPr>
            <w:tcW w:w="1417" w:type="dxa"/>
            <w:tcBorders>
              <w:top w:val="double" w:sz="4" w:space="0" w:color="000000"/>
              <w:bottom w:val="single" w:sz="8" w:space="0" w:color="000000"/>
            </w:tcBorders>
          </w:tcPr>
          <w:p>
            <w:pPr>
              <w:pStyle w:val="TableParagraph"/>
              <w:spacing w:line="276" w:lineRule="exact" w:before="14"/>
              <w:ind w:left="6" w:right="1"/>
              <w:jc w:val="center"/>
              <w:rPr>
                <w:b/>
                <w:sz w:val="24"/>
              </w:rPr>
            </w:pPr>
            <w:r>
              <w:rPr>
                <w:b/>
                <w:sz w:val="24"/>
              </w:rPr>
              <w:t>100</w:t>
            </w:r>
            <w:r>
              <w:rPr>
                <w:b/>
                <w:spacing w:val="-2"/>
                <w:sz w:val="24"/>
              </w:rPr>
              <w:t> </w:t>
            </w:r>
            <w:r>
              <w:rPr>
                <w:b/>
                <w:spacing w:val="-4"/>
                <w:sz w:val="24"/>
              </w:rPr>
              <w:t>točk</w:t>
            </w:r>
          </w:p>
        </w:tc>
      </w:tr>
    </w:tbl>
    <w:p>
      <w:pPr>
        <w:pStyle w:val="TableParagraph"/>
        <w:spacing w:after="0" w:line="276" w:lineRule="exact"/>
        <w:jc w:val="center"/>
        <w:rPr>
          <w:b/>
          <w:sz w:val="24"/>
        </w:rPr>
        <w:sectPr>
          <w:pgSz w:w="11910" w:h="16840"/>
          <w:pgMar w:header="713" w:footer="640" w:top="940" w:bottom="820" w:left="1275" w:right="989"/>
        </w:sectPr>
      </w:pPr>
    </w:p>
    <w:p>
      <w:pPr>
        <w:pStyle w:val="BodyText"/>
        <w:rPr>
          <w:sz w:val="20"/>
        </w:rPr>
      </w:pPr>
    </w:p>
    <w:p>
      <w:pPr>
        <w:pStyle w:val="BodyText"/>
        <w:rPr>
          <w:sz w:val="20"/>
        </w:rPr>
      </w:pPr>
    </w:p>
    <w:p>
      <w:pPr>
        <w:pStyle w:val="BodyText"/>
        <w:spacing w:before="200"/>
        <w:rPr>
          <w:sz w:val="20"/>
        </w:rPr>
      </w:pPr>
    </w:p>
    <w:p>
      <w:pPr>
        <w:spacing w:line="240" w:lineRule="auto"/>
        <w:ind w:left="165" w:right="0" w:firstLine="0"/>
        <w:rPr>
          <w:sz w:val="20"/>
        </w:rPr>
      </w:pPr>
      <w:r>
        <w:rPr>
          <w:sz w:val="20"/>
        </w:rPr>
        <mc:AlternateContent>
          <mc:Choice Requires="wps">
            <w:drawing>
              <wp:inline distT="0" distB="0" distL="0" distR="0">
                <wp:extent cx="5815330" cy="431800"/>
                <wp:effectExtent l="9525" t="0" r="0" b="6350"/>
                <wp:docPr id="13" name="Textbox 13"/>
                <wp:cNvGraphicFramePr>
                  <a:graphicFrameLocks/>
                </wp:cNvGraphicFramePr>
                <a:graphic>
                  <a:graphicData uri="http://schemas.microsoft.com/office/word/2010/wordprocessingShape">
                    <wps:wsp>
                      <wps:cNvPr id="13" name="Textbox 13"/>
                      <wps:cNvSpPr txBox="1"/>
                      <wps:spPr>
                        <a:xfrm>
                          <a:off x="0" y="0"/>
                          <a:ext cx="5815330" cy="431800"/>
                        </a:xfrm>
                        <a:prstGeom prst="rect">
                          <a:avLst/>
                        </a:prstGeom>
                        <a:solidFill>
                          <a:srgbClr val="D9D9D9"/>
                        </a:solidFill>
                        <a:ln w="6095">
                          <a:solidFill>
                            <a:srgbClr val="000000"/>
                          </a:solidFill>
                          <a:prstDash val="solid"/>
                        </a:ln>
                      </wps:spPr>
                      <wps:txbx>
                        <w:txbxContent>
                          <w:p>
                            <w:pPr>
                              <w:spacing w:line="276" w:lineRule="auto" w:before="18"/>
                              <w:ind w:left="393" w:right="0" w:hanging="286"/>
                              <w:jc w:val="left"/>
                              <w:rPr>
                                <w:b/>
                                <w:color w:val="000000"/>
                                <w:sz w:val="24"/>
                              </w:rPr>
                            </w:pPr>
                            <w:r>
                              <w:rPr>
                                <w:b/>
                                <w:color w:val="000000"/>
                                <w:sz w:val="24"/>
                              </w:rPr>
                              <w:t>4</w:t>
                            </w:r>
                            <w:r>
                              <w:rPr>
                                <w:b/>
                                <w:color w:val="000000"/>
                                <w:spacing w:val="80"/>
                                <w:sz w:val="24"/>
                              </w:rPr>
                              <w:t> </w:t>
                            </w:r>
                            <w:r>
                              <w:rPr>
                                <w:b/>
                                <w:color w:val="000000"/>
                                <w:sz w:val="24"/>
                              </w:rPr>
                              <w:t>POKLICNE</w:t>
                            </w:r>
                            <w:r>
                              <w:rPr>
                                <w:b/>
                                <w:color w:val="000000"/>
                                <w:spacing w:val="-1"/>
                                <w:sz w:val="24"/>
                              </w:rPr>
                              <w:t> </w:t>
                            </w:r>
                            <w:r>
                              <w:rPr>
                                <w:b/>
                                <w:color w:val="000000"/>
                                <w:sz w:val="24"/>
                              </w:rPr>
                              <w:t>KOMPETENCE</w:t>
                            </w:r>
                            <w:r>
                              <w:rPr>
                                <w:b/>
                                <w:color w:val="000000"/>
                                <w:spacing w:val="-1"/>
                                <w:sz w:val="24"/>
                              </w:rPr>
                              <w:t> </w:t>
                            </w:r>
                            <w:r>
                              <w:rPr>
                                <w:b/>
                                <w:color w:val="000000"/>
                                <w:sz w:val="24"/>
                              </w:rPr>
                              <w:t>IN</w:t>
                            </w:r>
                            <w:r>
                              <w:rPr>
                                <w:b/>
                                <w:color w:val="000000"/>
                                <w:spacing w:val="-3"/>
                                <w:sz w:val="24"/>
                              </w:rPr>
                              <w:t> </w:t>
                            </w:r>
                            <w:r>
                              <w:rPr>
                                <w:b/>
                                <w:color w:val="000000"/>
                                <w:sz w:val="24"/>
                              </w:rPr>
                              <w:t>CILJI,</w:t>
                            </w:r>
                            <w:r>
                              <w:rPr>
                                <w:b/>
                                <w:color w:val="000000"/>
                                <w:spacing w:val="-2"/>
                                <w:sz w:val="24"/>
                              </w:rPr>
                              <w:t> </w:t>
                            </w:r>
                            <w:r>
                              <w:rPr>
                                <w:b/>
                                <w:color w:val="000000"/>
                                <w:sz w:val="24"/>
                              </w:rPr>
                              <w:t>KI</w:t>
                            </w:r>
                            <w:r>
                              <w:rPr>
                                <w:b/>
                                <w:color w:val="000000"/>
                                <w:spacing w:val="-3"/>
                                <w:sz w:val="24"/>
                              </w:rPr>
                              <w:t> </w:t>
                            </w:r>
                            <w:r>
                              <w:rPr>
                                <w:b/>
                                <w:color w:val="000000"/>
                                <w:sz w:val="24"/>
                              </w:rPr>
                              <w:t>SE</w:t>
                            </w:r>
                            <w:r>
                              <w:rPr>
                                <w:b/>
                                <w:color w:val="000000"/>
                                <w:spacing w:val="-4"/>
                                <w:sz w:val="24"/>
                              </w:rPr>
                              <w:t> </w:t>
                            </w:r>
                            <w:r>
                              <w:rPr>
                                <w:b/>
                                <w:color w:val="000000"/>
                                <w:sz w:val="24"/>
                              </w:rPr>
                              <w:t>PREVERJAJO</w:t>
                            </w:r>
                            <w:r>
                              <w:rPr>
                                <w:b/>
                                <w:color w:val="000000"/>
                                <w:spacing w:val="-2"/>
                                <w:sz w:val="24"/>
                              </w:rPr>
                              <w:t> </w:t>
                            </w:r>
                            <w:r>
                              <w:rPr>
                                <w:b/>
                                <w:color w:val="000000"/>
                                <w:sz w:val="24"/>
                              </w:rPr>
                              <w:t>NA</w:t>
                            </w:r>
                            <w:r>
                              <w:rPr>
                                <w:b/>
                                <w:color w:val="000000"/>
                                <w:spacing w:val="-3"/>
                                <w:sz w:val="24"/>
                              </w:rPr>
                              <w:t> </w:t>
                            </w:r>
                            <w:r>
                              <w:rPr>
                                <w:b/>
                                <w:color w:val="000000"/>
                                <w:sz w:val="24"/>
                              </w:rPr>
                              <w:t>POSAMEZNI RAVNI ZAHTEVNOSTI</w:t>
                            </w:r>
                          </w:p>
                        </w:txbxContent>
                      </wps:txbx>
                      <wps:bodyPr wrap="square" lIns="0" tIns="0" rIns="0" bIns="0" rtlCol="0">
                        <a:noAutofit/>
                      </wps:bodyPr>
                    </wps:wsp>
                  </a:graphicData>
                </a:graphic>
              </wp:inline>
            </w:drawing>
          </mc:Choice>
          <mc:Fallback>
            <w:pict>
              <v:shape style="width:457.9pt;height:34pt;mso-position-horizontal-relative:char;mso-position-vertical-relative:line" type="#_x0000_t202" id="docshape13" filled="true" fillcolor="#d9d9d9" stroked="true" strokeweight=".47998pt" strokecolor="#000000">
                <w10:anchorlock/>
                <v:textbox inset="0,0,0,0">
                  <w:txbxContent>
                    <w:p>
                      <w:pPr>
                        <w:spacing w:line="276" w:lineRule="auto" w:before="18"/>
                        <w:ind w:left="393" w:right="0" w:hanging="286"/>
                        <w:jc w:val="left"/>
                        <w:rPr>
                          <w:b/>
                          <w:color w:val="000000"/>
                          <w:sz w:val="24"/>
                        </w:rPr>
                      </w:pPr>
                      <w:r>
                        <w:rPr>
                          <w:b/>
                          <w:color w:val="000000"/>
                          <w:sz w:val="24"/>
                        </w:rPr>
                        <w:t>4</w:t>
                      </w:r>
                      <w:r>
                        <w:rPr>
                          <w:b/>
                          <w:color w:val="000000"/>
                          <w:spacing w:val="80"/>
                          <w:sz w:val="24"/>
                        </w:rPr>
                        <w:t> </w:t>
                      </w:r>
                      <w:r>
                        <w:rPr>
                          <w:b/>
                          <w:color w:val="000000"/>
                          <w:sz w:val="24"/>
                        </w:rPr>
                        <w:t>POKLICNE</w:t>
                      </w:r>
                      <w:r>
                        <w:rPr>
                          <w:b/>
                          <w:color w:val="000000"/>
                          <w:spacing w:val="-1"/>
                          <w:sz w:val="24"/>
                        </w:rPr>
                        <w:t> </w:t>
                      </w:r>
                      <w:r>
                        <w:rPr>
                          <w:b/>
                          <w:color w:val="000000"/>
                          <w:sz w:val="24"/>
                        </w:rPr>
                        <w:t>KOMPETENCE</w:t>
                      </w:r>
                      <w:r>
                        <w:rPr>
                          <w:b/>
                          <w:color w:val="000000"/>
                          <w:spacing w:val="-1"/>
                          <w:sz w:val="24"/>
                        </w:rPr>
                        <w:t> </w:t>
                      </w:r>
                      <w:r>
                        <w:rPr>
                          <w:b/>
                          <w:color w:val="000000"/>
                          <w:sz w:val="24"/>
                        </w:rPr>
                        <w:t>IN</w:t>
                      </w:r>
                      <w:r>
                        <w:rPr>
                          <w:b/>
                          <w:color w:val="000000"/>
                          <w:spacing w:val="-3"/>
                          <w:sz w:val="24"/>
                        </w:rPr>
                        <w:t> </w:t>
                      </w:r>
                      <w:r>
                        <w:rPr>
                          <w:b/>
                          <w:color w:val="000000"/>
                          <w:sz w:val="24"/>
                        </w:rPr>
                        <w:t>CILJI,</w:t>
                      </w:r>
                      <w:r>
                        <w:rPr>
                          <w:b/>
                          <w:color w:val="000000"/>
                          <w:spacing w:val="-2"/>
                          <w:sz w:val="24"/>
                        </w:rPr>
                        <w:t> </w:t>
                      </w:r>
                      <w:r>
                        <w:rPr>
                          <w:b/>
                          <w:color w:val="000000"/>
                          <w:sz w:val="24"/>
                        </w:rPr>
                        <w:t>KI</w:t>
                      </w:r>
                      <w:r>
                        <w:rPr>
                          <w:b/>
                          <w:color w:val="000000"/>
                          <w:spacing w:val="-3"/>
                          <w:sz w:val="24"/>
                        </w:rPr>
                        <w:t> </w:t>
                      </w:r>
                      <w:r>
                        <w:rPr>
                          <w:b/>
                          <w:color w:val="000000"/>
                          <w:sz w:val="24"/>
                        </w:rPr>
                        <w:t>SE</w:t>
                      </w:r>
                      <w:r>
                        <w:rPr>
                          <w:b/>
                          <w:color w:val="000000"/>
                          <w:spacing w:val="-4"/>
                          <w:sz w:val="24"/>
                        </w:rPr>
                        <w:t> </w:t>
                      </w:r>
                      <w:r>
                        <w:rPr>
                          <w:b/>
                          <w:color w:val="000000"/>
                          <w:sz w:val="24"/>
                        </w:rPr>
                        <w:t>PREVERJAJO</w:t>
                      </w:r>
                      <w:r>
                        <w:rPr>
                          <w:b/>
                          <w:color w:val="000000"/>
                          <w:spacing w:val="-2"/>
                          <w:sz w:val="24"/>
                        </w:rPr>
                        <w:t> </w:t>
                      </w:r>
                      <w:r>
                        <w:rPr>
                          <w:b/>
                          <w:color w:val="000000"/>
                          <w:sz w:val="24"/>
                        </w:rPr>
                        <w:t>NA</w:t>
                      </w:r>
                      <w:r>
                        <w:rPr>
                          <w:b/>
                          <w:color w:val="000000"/>
                          <w:spacing w:val="-3"/>
                          <w:sz w:val="24"/>
                        </w:rPr>
                        <w:t> </w:t>
                      </w:r>
                      <w:r>
                        <w:rPr>
                          <w:b/>
                          <w:color w:val="000000"/>
                          <w:sz w:val="24"/>
                        </w:rPr>
                        <w:t>POSAMEZNI RAVNI ZAHTEVNOSTI</w:t>
                      </w:r>
                    </w:p>
                  </w:txbxContent>
                </v:textbox>
                <v:fill type="solid"/>
                <v:stroke dashstyle="solid"/>
              </v:shape>
            </w:pict>
          </mc:Fallback>
        </mc:AlternateContent>
      </w:r>
      <w:r>
        <w:rPr>
          <w:sz w:val="20"/>
        </w:rPr>
      </w:r>
    </w:p>
    <w:p>
      <w:pPr>
        <w:pStyle w:val="BodyText"/>
        <w:spacing w:before="114"/>
      </w:pPr>
    </w:p>
    <w:p>
      <w:pPr>
        <w:pStyle w:val="BodyText"/>
        <w:ind w:left="141"/>
      </w:pPr>
      <w:r>
        <w:rPr/>
        <w:t>Kandidati</w:t>
      </w:r>
      <w:r>
        <w:rPr>
          <w:spacing w:val="40"/>
        </w:rPr>
        <w:t> </w:t>
      </w:r>
      <w:r>
        <w:rPr/>
        <w:t>izkazujejo</w:t>
      </w:r>
      <w:r>
        <w:rPr>
          <w:spacing w:val="40"/>
        </w:rPr>
        <w:t> </w:t>
      </w:r>
      <w:r>
        <w:rPr/>
        <w:t>poklicne</w:t>
      </w:r>
      <w:r>
        <w:rPr>
          <w:spacing w:val="40"/>
        </w:rPr>
        <w:t> </w:t>
      </w:r>
      <w:r>
        <w:rPr/>
        <w:t>kompetence</w:t>
      </w:r>
      <w:r>
        <w:rPr>
          <w:spacing w:val="40"/>
        </w:rPr>
        <w:t> </w:t>
      </w:r>
      <w:r>
        <w:rPr/>
        <w:t>in</w:t>
      </w:r>
      <w:r>
        <w:rPr>
          <w:spacing w:val="40"/>
        </w:rPr>
        <w:t> </w:t>
      </w:r>
      <w:r>
        <w:rPr/>
        <w:t>cilje</w:t>
      </w:r>
      <w:r>
        <w:rPr>
          <w:spacing w:val="40"/>
        </w:rPr>
        <w:t> </w:t>
      </w:r>
      <w:r>
        <w:rPr/>
        <w:t>(znanja,</w:t>
      </w:r>
      <w:r>
        <w:rPr>
          <w:spacing w:val="40"/>
        </w:rPr>
        <w:t> </w:t>
      </w:r>
      <w:r>
        <w:rPr/>
        <w:t>spretnosti,</w:t>
      </w:r>
      <w:r>
        <w:rPr>
          <w:spacing w:val="40"/>
        </w:rPr>
        <w:t> </w:t>
      </w:r>
      <w:r>
        <w:rPr/>
        <w:t>veščine),</w:t>
      </w:r>
      <w:r>
        <w:rPr>
          <w:spacing w:val="40"/>
        </w:rPr>
        <w:t> </w:t>
      </w:r>
      <w:r>
        <w:rPr/>
        <w:t>ki</w:t>
      </w:r>
      <w:r>
        <w:rPr>
          <w:spacing w:val="40"/>
        </w:rPr>
        <w:t> </w:t>
      </w:r>
      <w:r>
        <w:rPr/>
        <w:t>so</w:t>
      </w:r>
      <w:r>
        <w:rPr>
          <w:spacing w:val="40"/>
        </w:rPr>
        <w:t> </w:t>
      </w:r>
      <w:r>
        <w:rPr/>
        <w:t>jih usvojili pri obveznih in izbirnih strokovnih modulih.</w:t>
      </w:r>
    </w:p>
    <w:p>
      <w:pPr>
        <w:pStyle w:val="BodyText"/>
        <w:spacing w:before="47"/>
        <w:rPr>
          <w:sz w:val="20"/>
        </w:rPr>
      </w:pPr>
    </w:p>
    <w:tbl>
      <w:tblPr>
        <w:tblW w:w="0" w:type="auto"/>
        <w:jc w:val="left"/>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41"/>
        <w:gridCol w:w="6832"/>
      </w:tblGrid>
      <w:tr>
        <w:trPr>
          <w:trHeight w:val="417" w:hRule="atLeast"/>
        </w:trPr>
        <w:tc>
          <w:tcPr>
            <w:tcW w:w="2641" w:type="dxa"/>
            <w:shd w:val="clear" w:color="auto" w:fill="D9D9D9"/>
          </w:tcPr>
          <w:p>
            <w:pPr>
              <w:pStyle w:val="TableParagraph"/>
              <w:spacing w:before="68"/>
              <w:ind w:left="69"/>
              <w:rPr>
                <w:b/>
                <w:sz w:val="24"/>
              </w:rPr>
            </w:pPr>
            <w:r>
              <w:rPr>
                <w:b/>
                <w:sz w:val="24"/>
              </w:rPr>
              <w:t>Poklicne</w:t>
            </w:r>
            <w:r>
              <w:rPr>
                <w:b/>
                <w:spacing w:val="-4"/>
                <w:sz w:val="24"/>
              </w:rPr>
              <w:t> </w:t>
            </w:r>
            <w:r>
              <w:rPr>
                <w:b/>
                <w:spacing w:val="-2"/>
                <w:sz w:val="24"/>
              </w:rPr>
              <w:t>kompetence</w:t>
            </w:r>
          </w:p>
        </w:tc>
        <w:tc>
          <w:tcPr>
            <w:tcW w:w="6832" w:type="dxa"/>
            <w:shd w:val="clear" w:color="auto" w:fill="D9D9D9"/>
          </w:tcPr>
          <w:p>
            <w:pPr>
              <w:pStyle w:val="TableParagraph"/>
              <w:spacing w:before="68"/>
              <w:ind w:left="128"/>
              <w:rPr>
                <w:b/>
                <w:sz w:val="24"/>
              </w:rPr>
            </w:pPr>
            <w:r>
              <w:rPr>
                <w:b/>
                <w:sz w:val="24"/>
              </w:rPr>
              <w:t>Cilji</w:t>
            </w:r>
            <w:r>
              <w:rPr>
                <w:b/>
                <w:spacing w:val="-2"/>
                <w:sz w:val="24"/>
              </w:rPr>
              <w:t> </w:t>
            </w:r>
            <w:r>
              <w:rPr>
                <w:b/>
                <w:sz w:val="24"/>
              </w:rPr>
              <w:t>(znanja,</w:t>
            </w:r>
            <w:r>
              <w:rPr>
                <w:b/>
                <w:spacing w:val="-1"/>
                <w:sz w:val="24"/>
              </w:rPr>
              <w:t> </w:t>
            </w:r>
            <w:r>
              <w:rPr>
                <w:b/>
                <w:sz w:val="24"/>
              </w:rPr>
              <w:t>spretnosti, </w:t>
            </w:r>
            <w:r>
              <w:rPr>
                <w:b/>
                <w:spacing w:val="-2"/>
                <w:sz w:val="24"/>
              </w:rPr>
              <w:t>veščine)</w:t>
            </w:r>
          </w:p>
        </w:tc>
      </w:tr>
      <w:tr>
        <w:trPr>
          <w:trHeight w:val="2510" w:hRule="atLeast"/>
        </w:trPr>
        <w:tc>
          <w:tcPr>
            <w:tcW w:w="2641" w:type="dxa"/>
          </w:tcPr>
          <w:p>
            <w:pPr>
              <w:pStyle w:val="TableParagraph"/>
              <w:spacing w:line="275" w:lineRule="exact"/>
              <w:ind w:left="69"/>
              <w:rPr>
                <w:b/>
                <w:sz w:val="24"/>
              </w:rPr>
            </w:pPr>
            <w:r>
              <w:rPr>
                <w:b/>
                <w:sz w:val="24"/>
              </w:rPr>
              <w:t>Izdelovanje</w:t>
            </w:r>
            <w:r>
              <w:rPr>
                <w:b/>
                <w:spacing w:val="-7"/>
                <w:sz w:val="24"/>
              </w:rPr>
              <w:t> </w:t>
            </w:r>
            <w:r>
              <w:rPr>
                <w:b/>
                <w:spacing w:val="-2"/>
                <w:sz w:val="24"/>
              </w:rPr>
              <w:t>aplikacij.</w:t>
            </w:r>
          </w:p>
        </w:tc>
        <w:tc>
          <w:tcPr>
            <w:tcW w:w="6832" w:type="dxa"/>
          </w:tcPr>
          <w:p>
            <w:pPr>
              <w:pStyle w:val="TableParagraph"/>
              <w:spacing w:line="275" w:lineRule="exact"/>
              <w:ind w:left="68"/>
              <w:rPr>
                <w:sz w:val="24"/>
              </w:rPr>
            </w:pPr>
            <w:r>
              <w:rPr>
                <w:spacing w:val="-2"/>
                <w:sz w:val="24"/>
              </w:rPr>
              <w:t>Kandidat:</w:t>
            </w:r>
          </w:p>
          <w:p>
            <w:pPr>
              <w:pStyle w:val="TableParagraph"/>
              <w:numPr>
                <w:ilvl w:val="0"/>
                <w:numId w:val="5"/>
              </w:numPr>
              <w:tabs>
                <w:tab w:pos="295" w:val="left" w:leader="none"/>
              </w:tabs>
              <w:spacing w:line="280" w:lineRule="exact" w:before="1" w:after="0"/>
              <w:ind w:left="295" w:right="0" w:hanging="227"/>
              <w:jc w:val="left"/>
              <w:rPr>
                <w:sz w:val="24"/>
              </w:rPr>
            </w:pPr>
            <w:r>
              <w:rPr>
                <w:sz w:val="24"/>
              </w:rPr>
              <w:t>izdela</w:t>
            </w:r>
            <w:r>
              <w:rPr>
                <w:spacing w:val="-2"/>
                <w:sz w:val="24"/>
              </w:rPr>
              <w:t> </w:t>
            </w:r>
            <w:r>
              <w:rPr>
                <w:sz w:val="24"/>
              </w:rPr>
              <w:t>načrt</w:t>
            </w:r>
            <w:r>
              <w:rPr>
                <w:spacing w:val="-2"/>
                <w:sz w:val="24"/>
              </w:rPr>
              <w:t> </w:t>
            </w:r>
            <w:r>
              <w:rPr>
                <w:sz w:val="24"/>
              </w:rPr>
              <w:t>aplikacije</w:t>
            </w:r>
            <w:r>
              <w:rPr>
                <w:spacing w:val="-2"/>
                <w:sz w:val="24"/>
              </w:rPr>
              <w:t> </w:t>
            </w:r>
            <w:r>
              <w:rPr>
                <w:sz w:val="24"/>
              </w:rPr>
              <w:t>in izdela</w:t>
            </w:r>
            <w:r>
              <w:rPr>
                <w:spacing w:val="-2"/>
                <w:sz w:val="24"/>
              </w:rPr>
              <w:t> </w:t>
            </w:r>
            <w:r>
              <w:rPr>
                <w:sz w:val="24"/>
              </w:rPr>
              <w:t>E-R</w:t>
            </w:r>
            <w:r>
              <w:rPr>
                <w:spacing w:val="-1"/>
                <w:sz w:val="24"/>
              </w:rPr>
              <w:t> </w:t>
            </w:r>
            <w:r>
              <w:rPr>
                <w:spacing w:val="-2"/>
                <w:sz w:val="24"/>
              </w:rPr>
              <w:t>model,</w:t>
            </w:r>
          </w:p>
          <w:p>
            <w:pPr>
              <w:pStyle w:val="TableParagraph"/>
              <w:numPr>
                <w:ilvl w:val="0"/>
                <w:numId w:val="5"/>
              </w:numPr>
              <w:tabs>
                <w:tab w:pos="295" w:val="left" w:leader="none"/>
              </w:tabs>
              <w:spacing w:line="280" w:lineRule="exact" w:before="0" w:after="0"/>
              <w:ind w:left="295" w:right="0" w:hanging="227"/>
              <w:jc w:val="left"/>
              <w:rPr>
                <w:sz w:val="24"/>
              </w:rPr>
            </w:pPr>
            <w:r>
              <w:rPr>
                <w:sz w:val="24"/>
              </w:rPr>
              <w:t>vzpostavi</w:t>
            </w:r>
            <w:r>
              <w:rPr>
                <w:spacing w:val="-1"/>
                <w:sz w:val="24"/>
              </w:rPr>
              <w:t> </w:t>
            </w:r>
            <w:r>
              <w:rPr>
                <w:sz w:val="24"/>
              </w:rPr>
              <w:t>delovno</w:t>
            </w:r>
            <w:r>
              <w:rPr>
                <w:spacing w:val="-1"/>
                <w:sz w:val="24"/>
              </w:rPr>
              <w:t> </w:t>
            </w:r>
            <w:r>
              <w:rPr>
                <w:spacing w:val="-2"/>
                <w:sz w:val="24"/>
              </w:rPr>
              <w:t>okolje,</w:t>
            </w:r>
          </w:p>
          <w:p>
            <w:pPr>
              <w:pStyle w:val="TableParagraph"/>
              <w:numPr>
                <w:ilvl w:val="0"/>
                <w:numId w:val="5"/>
              </w:numPr>
              <w:tabs>
                <w:tab w:pos="295" w:val="left" w:leader="none"/>
              </w:tabs>
              <w:spacing w:line="281" w:lineRule="exact" w:before="0" w:after="0"/>
              <w:ind w:left="295" w:right="0" w:hanging="227"/>
              <w:jc w:val="left"/>
              <w:rPr>
                <w:sz w:val="24"/>
              </w:rPr>
            </w:pPr>
            <w:r>
              <w:rPr>
                <w:sz w:val="24"/>
              </w:rPr>
              <w:t>vzpostavi</w:t>
            </w:r>
            <w:r>
              <w:rPr>
                <w:spacing w:val="-1"/>
                <w:sz w:val="24"/>
              </w:rPr>
              <w:t> </w:t>
            </w:r>
            <w:r>
              <w:rPr>
                <w:sz w:val="24"/>
              </w:rPr>
              <w:t>podatkovno bazo</w:t>
            </w:r>
            <w:r>
              <w:rPr>
                <w:spacing w:val="-1"/>
                <w:sz w:val="24"/>
              </w:rPr>
              <w:t> </w:t>
            </w:r>
            <w:r>
              <w:rPr>
                <w:sz w:val="24"/>
              </w:rPr>
              <w:t>na</w:t>
            </w:r>
            <w:r>
              <w:rPr>
                <w:spacing w:val="-1"/>
                <w:sz w:val="24"/>
              </w:rPr>
              <w:t> </w:t>
            </w:r>
            <w:r>
              <w:rPr>
                <w:sz w:val="24"/>
              </w:rPr>
              <w:t>ciljnem SUPB-</w:t>
            </w:r>
            <w:r>
              <w:rPr>
                <w:spacing w:val="-5"/>
                <w:sz w:val="24"/>
              </w:rPr>
              <w:t>ju,</w:t>
            </w:r>
          </w:p>
          <w:p>
            <w:pPr>
              <w:pStyle w:val="TableParagraph"/>
              <w:numPr>
                <w:ilvl w:val="0"/>
                <w:numId w:val="5"/>
              </w:numPr>
              <w:tabs>
                <w:tab w:pos="296" w:val="left" w:leader="none"/>
              </w:tabs>
              <w:spacing w:line="240" w:lineRule="auto" w:before="0" w:after="0"/>
              <w:ind w:left="296" w:right="274" w:hanging="228"/>
              <w:jc w:val="left"/>
              <w:rPr>
                <w:sz w:val="24"/>
              </w:rPr>
            </w:pPr>
            <w:r>
              <w:rPr>
                <w:sz w:val="24"/>
              </w:rPr>
              <w:t>načrtuje</w:t>
            </w:r>
            <w:r>
              <w:rPr>
                <w:spacing w:val="-7"/>
                <w:sz w:val="24"/>
              </w:rPr>
              <w:t> </w:t>
            </w:r>
            <w:r>
              <w:rPr>
                <w:sz w:val="24"/>
              </w:rPr>
              <w:t>razvoj</w:t>
            </w:r>
            <w:r>
              <w:rPr>
                <w:spacing w:val="-6"/>
                <w:sz w:val="24"/>
              </w:rPr>
              <w:t> </w:t>
            </w:r>
            <w:r>
              <w:rPr>
                <w:sz w:val="24"/>
              </w:rPr>
              <w:t>enostavnejše</w:t>
            </w:r>
            <w:r>
              <w:rPr>
                <w:spacing w:val="-6"/>
                <w:sz w:val="24"/>
              </w:rPr>
              <w:t> </w:t>
            </w:r>
            <w:r>
              <w:rPr>
                <w:sz w:val="24"/>
              </w:rPr>
              <w:t>aplikacije</w:t>
            </w:r>
            <w:r>
              <w:rPr>
                <w:spacing w:val="-7"/>
                <w:sz w:val="24"/>
              </w:rPr>
              <w:t> </w:t>
            </w:r>
            <w:r>
              <w:rPr>
                <w:sz w:val="24"/>
              </w:rPr>
              <w:t>oziroma</w:t>
            </w:r>
            <w:r>
              <w:rPr>
                <w:spacing w:val="-6"/>
                <w:sz w:val="24"/>
              </w:rPr>
              <w:t> </w:t>
            </w:r>
            <w:r>
              <w:rPr>
                <w:sz w:val="24"/>
              </w:rPr>
              <w:t>modulacija</w:t>
            </w:r>
            <w:r>
              <w:rPr>
                <w:spacing w:val="-7"/>
                <w:sz w:val="24"/>
              </w:rPr>
              <w:t> </w:t>
            </w:r>
            <w:r>
              <w:rPr>
                <w:sz w:val="24"/>
              </w:rPr>
              <w:t>večje aplikacije na manjše dele,</w:t>
            </w:r>
          </w:p>
          <w:p>
            <w:pPr>
              <w:pStyle w:val="TableParagraph"/>
              <w:numPr>
                <w:ilvl w:val="0"/>
                <w:numId w:val="5"/>
              </w:numPr>
              <w:tabs>
                <w:tab w:pos="295" w:val="left" w:leader="none"/>
              </w:tabs>
              <w:spacing w:line="278" w:lineRule="exact" w:before="0" w:after="0"/>
              <w:ind w:left="295" w:right="0" w:hanging="227"/>
              <w:jc w:val="left"/>
              <w:rPr>
                <w:sz w:val="24"/>
              </w:rPr>
            </w:pPr>
            <w:r>
              <w:rPr>
                <w:sz w:val="24"/>
              </w:rPr>
              <w:t>namesti</w:t>
            </w:r>
            <w:r>
              <w:rPr>
                <w:spacing w:val="-1"/>
                <w:sz w:val="24"/>
              </w:rPr>
              <w:t> </w:t>
            </w:r>
            <w:r>
              <w:rPr>
                <w:spacing w:val="-2"/>
                <w:sz w:val="24"/>
              </w:rPr>
              <w:t>aplikacije,</w:t>
            </w:r>
          </w:p>
          <w:p>
            <w:pPr>
              <w:pStyle w:val="TableParagraph"/>
              <w:numPr>
                <w:ilvl w:val="0"/>
                <w:numId w:val="5"/>
              </w:numPr>
              <w:tabs>
                <w:tab w:pos="295" w:val="left" w:leader="none"/>
              </w:tabs>
              <w:spacing w:line="280" w:lineRule="exact" w:before="0" w:after="0"/>
              <w:ind w:left="295" w:right="0" w:hanging="227"/>
              <w:jc w:val="left"/>
              <w:rPr>
                <w:sz w:val="24"/>
              </w:rPr>
            </w:pPr>
            <w:r>
              <w:rPr>
                <w:sz w:val="24"/>
              </w:rPr>
              <w:t>testira</w:t>
            </w:r>
            <w:r>
              <w:rPr>
                <w:spacing w:val="-1"/>
                <w:sz w:val="24"/>
              </w:rPr>
              <w:t> </w:t>
            </w:r>
            <w:r>
              <w:rPr>
                <w:spacing w:val="-2"/>
                <w:sz w:val="24"/>
              </w:rPr>
              <w:t>aplikacije,</w:t>
            </w:r>
          </w:p>
          <w:p>
            <w:pPr>
              <w:pStyle w:val="TableParagraph"/>
              <w:numPr>
                <w:ilvl w:val="0"/>
                <w:numId w:val="5"/>
              </w:numPr>
              <w:tabs>
                <w:tab w:pos="295" w:val="left" w:leader="none"/>
              </w:tabs>
              <w:spacing w:line="259" w:lineRule="exact" w:before="0" w:after="0"/>
              <w:ind w:left="295" w:right="0" w:hanging="227"/>
              <w:jc w:val="left"/>
              <w:rPr>
                <w:sz w:val="24"/>
              </w:rPr>
            </w:pPr>
            <w:r>
              <w:rPr>
                <w:sz w:val="24"/>
              </w:rPr>
              <w:t>kritično</w:t>
            </w:r>
            <w:r>
              <w:rPr>
                <w:spacing w:val="-1"/>
                <w:sz w:val="24"/>
              </w:rPr>
              <w:t> </w:t>
            </w:r>
            <w:r>
              <w:rPr>
                <w:sz w:val="24"/>
              </w:rPr>
              <w:t>presodi</w:t>
            </w:r>
            <w:r>
              <w:rPr>
                <w:spacing w:val="-1"/>
                <w:sz w:val="24"/>
              </w:rPr>
              <w:t> </w:t>
            </w:r>
            <w:r>
              <w:rPr>
                <w:sz w:val="24"/>
              </w:rPr>
              <w:t>opravljeno</w:t>
            </w:r>
            <w:r>
              <w:rPr>
                <w:spacing w:val="-1"/>
                <w:sz w:val="24"/>
              </w:rPr>
              <w:t> </w:t>
            </w:r>
            <w:r>
              <w:rPr>
                <w:spacing w:val="-4"/>
                <w:sz w:val="24"/>
              </w:rPr>
              <w:t>delo.</w:t>
            </w:r>
          </w:p>
        </w:tc>
      </w:tr>
      <w:tr>
        <w:trPr>
          <w:trHeight w:val="2517" w:hRule="atLeast"/>
        </w:trPr>
        <w:tc>
          <w:tcPr>
            <w:tcW w:w="2641" w:type="dxa"/>
          </w:tcPr>
          <w:p>
            <w:pPr>
              <w:pStyle w:val="TableParagraph"/>
              <w:spacing w:before="1"/>
              <w:ind w:left="69"/>
              <w:rPr>
                <w:b/>
                <w:sz w:val="24"/>
              </w:rPr>
            </w:pPr>
            <w:r>
              <w:rPr>
                <w:b/>
                <w:sz w:val="24"/>
              </w:rPr>
              <w:t>Delo</w:t>
            </w:r>
            <w:r>
              <w:rPr>
                <w:b/>
                <w:spacing w:val="-1"/>
                <w:sz w:val="24"/>
              </w:rPr>
              <w:t> </w:t>
            </w:r>
            <w:r>
              <w:rPr>
                <w:b/>
                <w:sz w:val="24"/>
              </w:rPr>
              <w:t>v</w:t>
            </w:r>
            <w:r>
              <w:rPr>
                <w:b/>
                <w:spacing w:val="-1"/>
                <w:sz w:val="24"/>
              </w:rPr>
              <w:t> </w:t>
            </w:r>
            <w:r>
              <w:rPr>
                <w:b/>
                <w:spacing w:val="-2"/>
                <w:sz w:val="24"/>
              </w:rPr>
              <w:t>omrežjih.</w:t>
            </w:r>
          </w:p>
        </w:tc>
        <w:tc>
          <w:tcPr>
            <w:tcW w:w="6832" w:type="dxa"/>
          </w:tcPr>
          <w:p>
            <w:pPr>
              <w:pStyle w:val="TableParagraph"/>
              <w:spacing w:line="275" w:lineRule="exact" w:before="1"/>
              <w:ind w:left="68"/>
              <w:rPr>
                <w:sz w:val="24"/>
              </w:rPr>
            </w:pPr>
            <w:r>
              <w:rPr>
                <w:spacing w:val="-2"/>
                <w:sz w:val="24"/>
              </w:rPr>
              <w:t>Kandidat:</w:t>
            </w:r>
          </w:p>
          <w:p>
            <w:pPr>
              <w:pStyle w:val="TableParagraph"/>
              <w:numPr>
                <w:ilvl w:val="0"/>
                <w:numId w:val="6"/>
              </w:numPr>
              <w:tabs>
                <w:tab w:pos="295" w:val="left" w:leader="none"/>
              </w:tabs>
              <w:spacing w:line="280" w:lineRule="exact" w:before="0" w:after="0"/>
              <w:ind w:left="295" w:right="0" w:hanging="227"/>
              <w:jc w:val="left"/>
              <w:rPr>
                <w:sz w:val="24"/>
              </w:rPr>
            </w:pPr>
            <w:r>
              <w:rPr>
                <w:sz w:val="24"/>
              </w:rPr>
              <w:t>izdela</w:t>
            </w:r>
            <w:r>
              <w:rPr>
                <w:spacing w:val="-1"/>
                <w:sz w:val="24"/>
              </w:rPr>
              <w:t> </w:t>
            </w:r>
            <w:r>
              <w:rPr>
                <w:sz w:val="24"/>
              </w:rPr>
              <w:t>načrt na</w:t>
            </w:r>
            <w:r>
              <w:rPr>
                <w:spacing w:val="-2"/>
                <w:sz w:val="24"/>
              </w:rPr>
              <w:t> </w:t>
            </w:r>
            <w:r>
              <w:rPr>
                <w:sz w:val="24"/>
              </w:rPr>
              <w:t>podlagi zahteve</w:t>
            </w:r>
            <w:r>
              <w:rPr>
                <w:spacing w:val="-2"/>
                <w:sz w:val="24"/>
              </w:rPr>
              <w:t> naročnika,</w:t>
            </w:r>
          </w:p>
          <w:p>
            <w:pPr>
              <w:pStyle w:val="TableParagraph"/>
              <w:numPr>
                <w:ilvl w:val="0"/>
                <w:numId w:val="6"/>
              </w:numPr>
              <w:tabs>
                <w:tab w:pos="295" w:val="left" w:leader="none"/>
              </w:tabs>
              <w:spacing w:line="281" w:lineRule="exact" w:before="0" w:after="0"/>
              <w:ind w:left="295" w:right="0" w:hanging="227"/>
              <w:jc w:val="left"/>
              <w:rPr>
                <w:sz w:val="24"/>
              </w:rPr>
            </w:pPr>
            <w:r>
              <w:rPr>
                <w:sz w:val="24"/>
              </w:rPr>
              <w:t>pripravi</w:t>
            </w:r>
            <w:r>
              <w:rPr>
                <w:spacing w:val="-1"/>
                <w:sz w:val="24"/>
              </w:rPr>
              <w:t> </w:t>
            </w:r>
            <w:r>
              <w:rPr>
                <w:sz w:val="24"/>
              </w:rPr>
              <w:t>material</w:t>
            </w:r>
            <w:r>
              <w:rPr>
                <w:spacing w:val="-1"/>
                <w:sz w:val="24"/>
              </w:rPr>
              <w:t> </w:t>
            </w:r>
            <w:r>
              <w:rPr>
                <w:sz w:val="24"/>
              </w:rPr>
              <w:t>in</w:t>
            </w:r>
            <w:r>
              <w:rPr>
                <w:spacing w:val="-1"/>
                <w:sz w:val="24"/>
              </w:rPr>
              <w:t> </w:t>
            </w:r>
            <w:r>
              <w:rPr>
                <w:sz w:val="24"/>
              </w:rPr>
              <w:t>vzpostavi</w:t>
            </w:r>
            <w:r>
              <w:rPr>
                <w:spacing w:val="-1"/>
                <w:sz w:val="24"/>
              </w:rPr>
              <w:t> </w:t>
            </w:r>
            <w:r>
              <w:rPr>
                <w:sz w:val="24"/>
              </w:rPr>
              <w:t>delovno </w:t>
            </w:r>
            <w:r>
              <w:rPr>
                <w:spacing w:val="-2"/>
                <w:sz w:val="24"/>
              </w:rPr>
              <w:t>okolje,</w:t>
            </w:r>
          </w:p>
          <w:p>
            <w:pPr>
              <w:pStyle w:val="TableParagraph"/>
              <w:numPr>
                <w:ilvl w:val="0"/>
                <w:numId w:val="6"/>
              </w:numPr>
              <w:tabs>
                <w:tab w:pos="295" w:val="left" w:leader="none"/>
              </w:tabs>
              <w:spacing w:line="280" w:lineRule="exact" w:before="0" w:after="0"/>
              <w:ind w:left="295" w:right="0" w:hanging="227"/>
              <w:jc w:val="left"/>
              <w:rPr>
                <w:sz w:val="24"/>
              </w:rPr>
            </w:pPr>
            <w:r>
              <w:rPr>
                <w:sz w:val="24"/>
              </w:rPr>
              <w:t>namesti</w:t>
            </w:r>
            <w:r>
              <w:rPr>
                <w:spacing w:val="-1"/>
                <w:sz w:val="24"/>
              </w:rPr>
              <w:t> </w:t>
            </w:r>
            <w:r>
              <w:rPr>
                <w:sz w:val="24"/>
              </w:rPr>
              <w:t>varnostno</w:t>
            </w:r>
            <w:r>
              <w:rPr>
                <w:spacing w:val="-1"/>
                <w:sz w:val="24"/>
              </w:rPr>
              <w:t> </w:t>
            </w:r>
            <w:r>
              <w:rPr>
                <w:sz w:val="24"/>
              </w:rPr>
              <w:t>programsko </w:t>
            </w:r>
            <w:r>
              <w:rPr>
                <w:spacing w:val="-2"/>
                <w:sz w:val="24"/>
              </w:rPr>
              <w:t>opremo,</w:t>
            </w:r>
          </w:p>
          <w:p>
            <w:pPr>
              <w:pStyle w:val="TableParagraph"/>
              <w:numPr>
                <w:ilvl w:val="0"/>
                <w:numId w:val="6"/>
              </w:numPr>
              <w:tabs>
                <w:tab w:pos="295" w:val="left" w:leader="none"/>
              </w:tabs>
              <w:spacing w:line="280" w:lineRule="exact" w:before="0" w:after="0"/>
              <w:ind w:left="295" w:right="0" w:hanging="227"/>
              <w:jc w:val="left"/>
              <w:rPr>
                <w:sz w:val="24"/>
              </w:rPr>
            </w:pPr>
            <w:r>
              <w:rPr>
                <w:sz w:val="24"/>
              </w:rPr>
              <w:t>zaščiti IK</w:t>
            </w:r>
            <w:r>
              <w:rPr>
                <w:spacing w:val="-2"/>
                <w:sz w:val="24"/>
              </w:rPr>
              <w:t> </w:t>
            </w:r>
            <w:r>
              <w:rPr>
                <w:sz w:val="24"/>
              </w:rPr>
              <w:t>sisteme</w:t>
            </w:r>
            <w:r>
              <w:rPr>
                <w:spacing w:val="-2"/>
                <w:sz w:val="24"/>
              </w:rPr>
              <w:t> </w:t>
            </w:r>
            <w:r>
              <w:rPr>
                <w:sz w:val="24"/>
              </w:rPr>
              <w:t>pred</w:t>
            </w:r>
            <w:r>
              <w:rPr>
                <w:spacing w:val="-1"/>
                <w:sz w:val="24"/>
              </w:rPr>
              <w:t> </w:t>
            </w:r>
            <w:r>
              <w:rPr>
                <w:sz w:val="24"/>
              </w:rPr>
              <w:t>vdori</w:t>
            </w:r>
            <w:r>
              <w:rPr>
                <w:spacing w:val="-1"/>
                <w:sz w:val="24"/>
              </w:rPr>
              <w:t> </w:t>
            </w:r>
            <w:r>
              <w:rPr>
                <w:sz w:val="24"/>
              </w:rPr>
              <w:t>in</w:t>
            </w:r>
            <w:r>
              <w:rPr>
                <w:spacing w:val="-1"/>
                <w:sz w:val="24"/>
              </w:rPr>
              <w:t> </w:t>
            </w:r>
            <w:r>
              <w:rPr>
                <w:sz w:val="24"/>
              </w:rPr>
              <w:t>nevarnimi</w:t>
            </w:r>
            <w:r>
              <w:rPr>
                <w:spacing w:val="-1"/>
                <w:sz w:val="24"/>
              </w:rPr>
              <w:t> </w:t>
            </w:r>
            <w:r>
              <w:rPr>
                <w:spacing w:val="-2"/>
                <w:sz w:val="24"/>
              </w:rPr>
              <w:t>programi,</w:t>
            </w:r>
          </w:p>
          <w:p>
            <w:pPr>
              <w:pStyle w:val="TableParagraph"/>
              <w:numPr>
                <w:ilvl w:val="0"/>
                <w:numId w:val="6"/>
              </w:numPr>
              <w:tabs>
                <w:tab w:pos="295" w:val="left" w:leader="none"/>
              </w:tabs>
              <w:spacing w:line="281" w:lineRule="exact" w:before="0" w:after="0"/>
              <w:ind w:left="295" w:right="0" w:hanging="227"/>
              <w:jc w:val="left"/>
              <w:rPr>
                <w:sz w:val="24"/>
              </w:rPr>
            </w:pPr>
            <w:r>
              <w:rPr>
                <w:sz w:val="24"/>
              </w:rPr>
              <w:t>uporabi</w:t>
            </w:r>
            <w:r>
              <w:rPr>
                <w:spacing w:val="-2"/>
                <w:sz w:val="24"/>
              </w:rPr>
              <w:t> </w:t>
            </w:r>
            <w:r>
              <w:rPr>
                <w:sz w:val="24"/>
              </w:rPr>
              <w:t>elektronske certifikate</w:t>
            </w:r>
            <w:r>
              <w:rPr>
                <w:spacing w:val="-2"/>
                <w:sz w:val="24"/>
              </w:rPr>
              <w:t> </w:t>
            </w:r>
            <w:r>
              <w:rPr>
                <w:sz w:val="24"/>
              </w:rPr>
              <w:t>in</w:t>
            </w:r>
            <w:r>
              <w:rPr>
                <w:spacing w:val="-1"/>
                <w:sz w:val="24"/>
              </w:rPr>
              <w:t> </w:t>
            </w:r>
            <w:r>
              <w:rPr>
                <w:spacing w:val="-2"/>
                <w:sz w:val="24"/>
              </w:rPr>
              <w:t>podpise,</w:t>
            </w:r>
          </w:p>
          <w:p>
            <w:pPr>
              <w:pStyle w:val="TableParagraph"/>
              <w:numPr>
                <w:ilvl w:val="0"/>
                <w:numId w:val="6"/>
              </w:numPr>
              <w:tabs>
                <w:tab w:pos="295" w:val="left" w:leader="none"/>
              </w:tabs>
              <w:spacing w:line="280" w:lineRule="exact" w:before="0" w:after="0"/>
              <w:ind w:left="295" w:right="0" w:hanging="227"/>
              <w:jc w:val="left"/>
              <w:rPr>
                <w:sz w:val="24"/>
              </w:rPr>
            </w:pPr>
            <w:r>
              <w:rPr>
                <w:sz w:val="24"/>
              </w:rPr>
              <w:t>implementira</w:t>
            </w:r>
            <w:r>
              <w:rPr>
                <w:spacing w:val="-3"/>
                <w:sz w:val="24"/>
              </w:rPr>
              <w:t> </w:t>
            </w:r>
            <w:r>
              <w:rPr>
                <w:spacing w:val="-2"/>
                <w:sz w:val="24"/>
              </w:rPr>
              <w:t>rešitve,</w:t>
            </w:r>
          </w:p>
          <w:p>
            <w:pPr>
              <w:pStyle w:val="TableParagraph"/>
              <w:numPr>
                <w:ilvl w:val="0"/>
                <w:numId w:val="6"/>
              </w:numPr>
              <w:tabs>
                <w:tab w:pos="295" w:val="left" w:leader="none"/>
              </w:tabs>
              <w:spacing w:line="280" w:lineRule="exact" w:before="0" w:after="0"/>
              <w:ind w:left="295" w:right="0" w:hanging="227"/>
              <w:jc w:val="left"/>
              <w:rPr>
                <w:sz w:val="24"/>
              </w:rPr>
            </w:pPr>
            <w:r>
              <w:rPr>
                <w:sz w:val="24"/>
              </w:rPr>
              <w:t>testira</w:t>
            </w:r>
            <w:r>
              <w:rPr>
                <w:spacing w:val="-3"/>
                <w:sz w:val="24"/>
              </w:rPr>
              <w:t> </w:t>
            </w:r>
            <w:r>
              <w:rPr>
                <w:spacing w:val="-2"/>
                <w:sz w:val="24"/>
              </w:rPr>
              <w:t>rešitve,</w:t>
            </w:r>
          </w:p>
          <w:p>
            <w:pPr>
              <w:pStyle w:val="TableParagraph"/>
              <w:numPr>
                <w:ilvl w:val="0"/>
                <w:numId w:val="6"/>
              </w:numPr>
              <w:tabs>
                <w:tab w:pos="295" w:val="left" w:leader="none"/>
              </w:tabs>
              <w:spacing w:line="261" w:lineRule="exact" w:before="0" w:after="0"/>
              <w:ind w:left="295" w:right="0" w:hanging="227"/>
              <w:jc w:val="left"/>
              <w:rPr>
                <w:sz w:val="24"/>
              </w:rPr>
            </w:pPr>
            <w:r>
              <w:rPr>
                <w:sz w:val="24"/>
              </w:rPr>
              <w:t>kritično</w:t>
            </w:r>
            <w:r>
              <w:rPr>
                <w:spacing w:val="-1"/>
                <w:sz w:val="24"/>
              </w:rPr>
              <w:t> </w:t>
            </w:r>
            <w:r>
              <w:rPr>
                <w:sz w:val="24"/>
              </w:rPr>
              <w:t>presodi</w:t>
            </w:r>
            <w:r>
              <w:rPr>
                <w:spacing w:val="-1"/>
                <w:sz w:val="24"/>
              </w:rPr>
              <w:t> </w:t>
            </w:r>
            <w:r>
              <w:rPr>
                <w:sz w:val="24"/>
              </w:rPr>
              <w:t>opravljeno</w:t>
            </w:r>
            <w:r>
              <w:rPr>
                <w:spacing w:val="-1"/>
                <w:sz w:val="24"/>
              </w:rPr>
              <w:t> </w:t>
            </w:r>
            <w:r>
              <w:rPr>
                <w:spacing w:val="-4"/>
                <w:sz w:val="24"/>
              </w:rPr>
              <w:t>delo.</w:t>
            </w:r>
          </w:p>
        </w:tc>
      </w:tr>
      <w:tr>
        <w:trPr>
          <w:trHeight w:val="2514" w:hRule="atLeast"/>
        </w:trPr>
        <w:tc>
          <w:tcPr>
            <w:tcW w:w="2641" w:type="dxa"/>
          </w:tcPr>
          <w:p>
            <w:pPr>
              <w:pStyle w:val="TableParagraph"/>
              <w:spacing w:line="275" w:lineRule="exact"/>
              <w:ind w:left="69"/>
              <w:rPr>
                <w:b/>
                <w:sz w:val="24"/>
              </w:rPr>
            </w:pPr>
            <w:r>
              <w:rPr>
                <w:b/>
                <w:spacing w:val="-2"/>
                <w:sz w:val="24"/>
              </w:rPr>
              <w:t>Vzpostavljanje</w:t>
            </w:r>
          </w:p>
          <w:p>
            <w:pPr>
              <w:pStyle w:val="TableParagraph"/>
              <w:ind w:left="69"/>
              <w:rPr>
                <w:b/>
                <w:sz w:val="24"/>
              </w:rPr>
            </w:pPr>
            <w:r>
              <w:rPr>
                <w:b/>
                <w:sz w:val="24"/>
              </w:rPr>
              <w:t>strežniških</w:t>
            </w:r>
            <w:r>
              <w:rPr>
                <w:b/>
                <w:spacing w:val="-5"/>
                <w:sz w:val="24"/>
              </w:rPr>
              <w:t> </w:t>
            </w:r>
            <w:r>
              <w:rPr>
                <w:b/>
                <w:spacing w:val="-2"/>
                <w:sz w:val="24"/>
              </w:rPr>
              <w:t>sistemov.</w:t>
            </w:r>
          </w:p>
        </w:tc>
        <w:tc>
          <w:tcPr>
            <w:tcW w:w="6832" w:type="dxa"/>
          </w:tcPr>
          <w:p>
            <w:pPr>
              <w:pStyle w:val="TableParagraph"/>
              <w:spacing w:line="275" w:lineRule="exact"/>
              <w:ind w:left="68"/>
              <w:rPr>
                <w:sz w:val="24"/>
              </w:rPr>
            </w:pPr>
            <w:r>
              <w:rPr>
                <w:spacing w:val="-2"/>
                <w:sz w:val="24"/>
              </w:rPr>
              <w:t>Kandidat:</w:t>
            </w:r>
          </w:p>
          <w:p>
            <w:pPr>
              <w:pStyle w:val="TableParagraph"/>
              <w:numPr>
                <w:ilvl w:val="0"/>
                <w:numId w:val="7"/>
              </w:numPr>
              <w:tabs>
                <w:tab w:pos="295" w:val="left" w:leader="none"/>
              </w:tabs>
              <w:spacing w:line="280" w:lineRule="exact" w:before="1" w:after="0"/>
              <w:ind w:left="295" w:right="0" w:hanging="227"/>
              <w:jc w:val="left"/>
              <w:rPr>
                <w:sz w:val="24"/>
              </w:rPr>
            </w:pPr>
            <w:r>
              <w:rPr>
                <w:sz w:val="24"/>
              </w:rPr>
              <w:t>izdela</w:t>
            </w:r>
            <w:r>
              <w:rPr>
                <w:spacing w:val="-1"/>
                <w:sz w:val="24"/>
              </w:rPr>
              <w:t> </w:t>
            </w:r>
            <w:r>
              <w:rPr>
                <w:sz w:val="24"/>
              </w:rPr>
              <w:t>načrt na</w:t>
            </w:r>
            <w:r>
              <w:rPr>
                <w:spacing w:val="-2"/>
                <w:sz w:val="24"/>
              </w:rPr>
              <w:t> </w:t>
            </w:r>
            <w:r>
              <w:rPr>
                <w:sz w:val="24"/>
              </w:rPr>
              <w:t>podlagi zahteve</w:t>
            </w:r>
            <w:r>
              <w:rPr>
                <w:spacing w:val="-2"/>
                <w:sz w:val="24"/>
              </w:rPr>
              <w:t> naročnika,</w:t>
            </w:r>
          </w:p>
          <w:p>
            <w:pPr>
              <w:pStyle w:val="TableParagraph"/>
              <w:numPr>
                <w:ilvl w:val="0"/>
                <w:numId w:val="7"/>
              </w:numPr>
              <w:tabs>
                <w:tab w:pos="295" w:val="left" w:leader="none"/>
              </w:tabs>
              <w:spacing w:line="280" w:lineRule="exact" w:before="0" w:after="0"/>
              <w:ind w:left="295" w:right="0" w:hanging="227"/>
              <w:jc w:val="left"/>
              <w:rPr>
                <w:sz w:val="24"/>
              </w:rPr>
            </w:pPr>
            <w:r>
              <w:rPr>
                <w:sz w:val="24"/>
              </w:rPr>
              <w:t>namesti</w:t>
            </w:r>
            <w:r>
              <w:rPr>
                <w:spacing w:val="-1"/>
                <w:sz w:val="24"/>
              </w:rPr>
              <w:t> </w:t>
            </w:r>
            <w:r>
              <w:rPr>
                <w:sz w:val="24"/>
              </w:rPr>
              <w:t>in</w:t>
            </w:r>
            <w:r>
              <w:rPr>
                <w:spacing w:val="-1"/>
                <w:sz w:val="24"/>
              </w:rPr>
              <w:t> </w:t>
            </w:r>
            <w:r>
              <w:rPr>
                <w:sz w:val="24"/>
              </w:rPr>
              <w:t>upravlja</w:t>
            </w:r>
            <w:r>
              <w:rPr>
                <w:spacing w:val="-2"/>
                <w:sz w:val="24"/>
              </w:rPr>
              <w:t> </w:t>
            </w:r>
            <w:r>
              <w:rPr>
                <w:sz w:val="24"/>
              </w:rPr>
              <w:t>sistemsko</w:t>
            </w:r>
            <w:r>
              <w:rPr>
                <w:spacing w:val="-1"/>
                <w:sz w:val="24"/>
              </w:rPr>
              <w:t> </w:t>
            </w:r>
            <w:r>
              <w:rPr>
                <w:sz w:val="24"/>
              </w:rPr>
              <w:t>in</w:t>
            </w:r>
            <w:r>
              <w:rPr>
                <w:spacing w:val="-1"/>
                <w:sz w:val="24"/>
              </w:rPr>
              <w:t> </w:t>
            </w:r>
            <w:r>
              <w:rPr>
                <w:sz w:val="24"/>
              </w:rPr>
              <w:t>uporabniško</w:t>
            </w:r>
            <w:r>
              <w:rPr>
                <w:spacing w:val="-1"/>
                <w:sz w:val="24"/>
              </w:rPr>
              <w:t> </w:t>
            </w:r>
            <w:r>
              <w:rPr>
                <w:sz w:val="24"/>
              </w:rPr>
              <w:t>programsko </w:t>
            </w:r>
            <w:r>
              <w:rPr>
                <w:spacing w:val="-2"/>
                <w:sz w:val="24"/>
              </w:rPr>
              <w:t>opremo,</w:t>
            </w:r>
          </w:p>
          <w:p>
            <w:pPr>
              <w:pStyle w:val="TableParagraph"/>
              <w:numPr>
                <w:ilvl w:val="0"/>
                <w:numId w:val="7"/>
              </w:numPr>
              <w:tabs>
                <w:tab w:pos="295" w:val="left" w:leader="none"/>
              </w:tabs>
              <w:spacing w:line="281" w:lineRule="exact" w:before="0" w:after="0"/>
              <w:ind w:left="295" w:right="0" w:hanging="227"/>
              <w:jc w:val="left"/>
              <w:rPr>
                <w:sz w:val="24"/>
              </w:rPr>
            </w:pPr>
            <w:r>
              <w:rPr>
                <w:sz w:val="24"/>
              </w:rPr>
              <w:t>namesti</w:t>
            </w:r>
            <w:r>
              <w:rPr>
                <w:spacing w:val="-1"/>
                <w:sz w:val="24"/>
              </w:rPr>
              <w:t> </w:t>
            </w:r>
            <w:r>
              <w:rPr>
                <w:sz w:val="24"/>
              </w:rPr>
              <w:t>in nastavi</w:t>
            </w:r>
            <w:r>
              <w:rPr>
                <w:spacing w:val="-1"/>
                <w:sz w:val="24"/>
              </w:rPr>
              <w:t> </w:t>
            </w:r>
            <w:r>
              <w:rPr>
                <w:sz w:val="24"/>
              </w:rPr>
              <w:t>virtualne</w:t>
            </w:r>
            <w:r>
              <w:rPr>
                <w:spacing w:val="-1"/>
                <w:sz w:val="24"/>
              </w:rPr>
              <w:t> </w:t>
            </w:r>
            <w:r>
              <w:rPr>
                <w:spacing w:val="-2"/>
                <w:sz w:val="24"/>
              </w:rPr>
              <w:t>računalnike,</w:t>
            </w:r>
          </w:p>
          <w:p>
            <w:pPr>
              <w:pStyle w:val="TableParagraph"/>
              <w:numPr>
                <w:ilvl w:val="0"/>
                <w:numId w:val="7"/>
              </w:numPr>
              <w:tabs>
                <w:tab w:pos="295" w:val="left" w:leader="none"/>
              </w:tabs>
              <w:spacing w:line="280" w:lineRule="exact" w:before="0" w:after="0"/>
              <w:ind w:left="295" w:right="0" w:hanging="227"/>
              <w:jc w:val="left"/>
              <w:rPr>
                <w:sz w:val="24"/>
              </w:rPr>
            </w:pPr>
            <w:r>
              <w:rPr>
                <w:sz w:val="24"/>
              </w:rPr>
              <w:t>upravlja</w:t>
            </w:r>
            <w:r>
              <w:rPr>
                <w:spacing w:val="-2"/>
                <w:sz w:val="24"/>
              </w:rPr>
              <w:t> </w:t>
            </w:r>
            <w:r>
              <w:rPr>
                <w:sz w:val="24"/>
              </w:rPr>
              <w:t>s</w:t>
            </w:r>
            <w:r>
              <w:rPr>
                <w:spacing w:val="-2"/>
                <w:sz w:val="24"/>
              </w:rPr>
              <w:t> </w:t>
            </w:r>
            <w:r>
              <w:rPr>
                <w:sz w:val="24"/>
              </w:rPr>
              <w:t>sporočilnimi</w:t>
            </w:r>
            <w:r>
              <w:rPr>
                <w:spacing w:val="-1"/>
                <w:sz w:val="24"/>
              </w:rPr>
              <w:t> </w:t>
            </w:r>
            <w:r>
              <w:rPr>
                <w:sz w:val="24"/>
              </w:rPr>
              <w:t>in</w:t>
            </w:r>
            <w:r>
              <w:rPr>
                <w:spacing w:val="-1"/>
                <w:sz w:val="24"/>
              </w:rPr>
              <w:t> </w:t>
            </w:r>
            <w:r>
              <w:rPr>
                <w:sz w:val="24"/>
              </w:rPr>
              <w:t>dokumentnimi </w:t>
            </w:r>
            <w:r>
              <w:rPr>
                <w:spacing w:val="-2"/>
                <w:sz w:val="24"/>
              </w:rPr>
              <w:t>sistemi,</w:t>
            </w:r>
          </w:p>
          <w:p>
            <w:pPr>
              <w:pStyle w:val="TableParagraph"/>
              <w:numPr>
                <w:ilvl w:val="0"/>
                <w:numId w:val="7"/>
              </w:numPr>
              <w:tabs>
                <w:tab w:pos="295" w:val="left" w:leader="none"/>
              </w:tabs>
              <w:spacing w:line="280" w:lineRule="exact" w:before="0" w:after="0"/>
              <w:ind w:left="295" w:right="0" w:hanging="227"/>
              <w:jc w:val="left"/>
              <w:rPr>
                <w:sz w:val="24"/>
              </w:rPr>
            </w:pPr>
            <w:r>
              <w:rPr>
                <w:sz w:val="24"/>
              </w:rPr>
              <w:t>vzdržuje</w:t>
            </w:r>
            <w:r>
              <w:rPr>
                <w:spacing w:val="-2"/>
                <w:sz w:val="24"/>
              </w:rPr>
              <w:t> </w:t>
            </w:r>
            <w:r>
              <w:rPr>
                <w:sz w:val="24"/>
              </w:rPr>
              <w:t>delovne</w:t>
            </w:r>
            <w:r>
              <w:rPr>
                <w:spacing w:val="-2"/>
                <w:sz w:val="24"/>
              </w:rPr>
              <w:t> postaje,</w:t>
            </w:r>
          </w:p>
          <w:p>
            <w:pPr>
              <w:pStyle w:val="TableParagraph"/>
              <w:numPr>
                <w:ilvl w:val="0"/>
                <w:numId w:val="7"/>
              </w:numPr>
              <w:tabs>
                <w:tab w:pos="295" w:val="left" w:leader="none"/>
              </w:tabs>
              <w:spacing w:line="281" w:lineRule="exact" w:before="0" w:after="0"/>
              <w:ind w:left="295" w:right="0" w:hanging="227"/>
              <w:jc w:val="left"/>
              <w:rPr>
                <w:sz w:val="24"/>
              </w:rPr>
            </w:pPr>
            <w:r>
              <w:rPr>
                <w:sz w:val="24"/>
              </w:rPr>
              <w:t>sodeluje</w:t>
            </w:r>
            <w:r>
              <w:rPr>
                <w:spacing w:val="-2"/>
                <w:sz w:val="24"/>
              </w:rPr>
              <w:t> </w:t>
            </w:r>
            <w:r>
              <w:rPr>
                <w:sz w:val="24"/>
              </w:rPr>
              <w:t>z</w:t>
            </w:r>
            <w:r>
              <w:rPr>
                <w:spacing w:val="-1"/>
                <w:sz w:val="24"/>
              </w:rPr>
              <w:t> </w:t>
            </w:r>
            <w:r>
              <w:rPr>
                <w:spacing w:val="-2"/>
                <w:sz w:val="24"/>
              </w:rPr>
              <w:t>uporabniki,</w:t>
            </w:r>
          </w:p>
          <w:p>
            <w:pPr>
              <w:pStyle w:val="TableParagraph"/>
              <w:numPr>
                <w:ilvl w:val="0"/>
                <w:numId w:val="7"/>
              </w:numPr>
              <w:tabs>
                <w:tab w:pos="295" w:val="left" w:leader="none"/>
              </w:tabs>
              <w:spacing w:line="280" w:lineRule="exact" w:before="0" w:after="0"/>
              <w:ind w:left="295" w:right="0" w:hanging="227"/>
              <w:jc w:val="left"/>
              <w:rPr>
                <w:sz w:val="24"/>
              </w:rPr>
            </w:pPr>
            <w:r>
              <w:rPr>
                <w:sz w:val="24"/>
              </w:rPr>
              <w:t>implementira</w:t>
            </w:r>
            <w:r>
              <w:rPr>
                <w:spacing w:val="-3"/>
                <w:sz w:val="24"/>
              </w:rPr>
              <w:t> </w:t>
            </w:r>
            <w:r>
              <w:rPr>
                <w:spacing w:val="-2"/>
                <w:sz w:val="24"/>
              </w:rPr>
              <w:t>rešitve,</w:t>
            </w:r>
          </w:p>
          <w:p>
            <w:pPr>
              <w:pStyle w:val="TableParagraph"/>
              <w:numPr>
                <w:ilvl w:val="0"/>
                <w:numId w:val="7"/>
              </w:numPr>
              <w:tabs>
                <w:tab w:pos="295" w:val="left" w:leader="none"/>
              </w:tabs>
              <w:spacing w:line="259" w:lineRule="exact" w:before="0" w:after="0"/>
              <w:ind w:left="295" w:right="0" w:hanging="227"/>
              <w:jc w:val="left"/>
              <w:rPr>
                <w:sz w:val="24"/>
              </w:rPr>
            </w:pPr>
            <w:r>
              <w:rPr>
                <w:sz w:val="24"/>
              </w:rPr>
              <w:t>kritično</w:t>
            </w:r>
            <w:r>
              <w:rPr>
                <w:spacing w:val="-1"/>
                <w:sz w:val="24"/>
              </w:rPr>
              <w:t> </w:t>
            </w:r>
            <w:r>
              <w:rPr>
                <w:sz w:val="24"/>
              </w:rPr>
              <w:t>presodi</w:t>
            </w:r>
            <w:r>
              <w:rPr>
                <w:spacing w:val="-1"/>
                <w:sz w:val="24"/>
              </w:rPr>
              <w:t> </w:t>
            </w:r>
            <w:r>
              <w:rPr>
                <w:sz w:val="24"/>
              </w:rPr>
              <w:t>opravljeno</w:t>
            </w:r>
            <w:r>
              <w:rPr>
                <w:spacing w:val="-1"/>
                <w:sz w:val="24"/>
              </w:rPr>
              <w:t> </w:t>
            </w:r>
            <w:r>
              <w:rPr>
                <w:spacing w:val="-4"/>
                <w:sz w:val="24"/>
              </w:rPr>
              <w:t>delo.</w:t>
            </w:r>
          </w:p>
        </w:tc>
      </w:tr>
    </w:tbl>
    <w:p>
      <w:pPr>
        <w:pStyle w:val="TableParagraph"/>
        <w:spacing w:after="0" w:line="259" w:lineRule="exact"/>
        <w:jc w:val="left"/>
        <w:rPr>
          <w:sz w:val="24"/>
        </w:rPr>
        <w:sectPr>
          <w:pgSz w:w="11910" w:h="16840"/>
          <w:pgMar w:header="713" w:footer="640" w:top="940" w:bottom="820" w:left="1275" w:right="989"/>
        </w:sectPr>
      </w:pPr>
    </w:p>
    <w:p>
      <w:pPr>
        <w:pStyle w:val="BodyText"/>
        <w:rPr>
          <w:sz w:val="20"/>
        </w:rPr>
      </w:pPr>
    </w:p>
    <w:p>
      <w:pPr>
        <w:pStyle w:val="BodyText"/>
        <w:rPr>
          <w:sz w:val="20"/>
        </w:rPr>
      </w:pPr>
    </w:p>
    <w:p>
      <w:pPr>
        <w:pStyle w:val="BodyText"/>
        <w:spacing w:before="61"/>
        <w:rPr>
          <w:sz w:val="20"/>
        </w:rPr>
      </w:pPr>
    </w:p>
    <w:p>
      <w:pPr>
        <w:spacing w:line="240" w:lineRule="auto"/>
        <w:ind w:left="11" w:right="0" w:firstLine="0"/>
        <w:rPr>
          <w:sz w:val="20"/>
        </w:rPr>
      </w:pPr>
      <w:r>
        <w:rPr>
          <w:sz w:val="20"/>
        </w:rPr>
        <mc:AlternateContent>
          <mc:Choice Requires="wps">
            <w:drawing>
              <wp:inline distT="0" distB="0" distL="0" distR="0">
                <wp:extent cx="5913120" cy="206375"/>
                <wp:effectExtent l="9525" t="0" r="1904" b="3175"/>
                <wp:docPr id="14" name="Textbox 14"/>
                <wp:cNvGraphicFramePr>
                  <a:graphicFrameLocks/>
                </wp:cNvGraphicFramePr>
                <a:graphic>
                  <a:graphicData uri="http://schemas.microsoft.com/office/word/2010/wordprocessingShape">
                    <wps:wsp>
                      <wps:cNvPr id="14" name="Textbox 14"/>
                      <wps:cNvSpPr txBox="1"/>
                      <wps:spPr>
                        <a:xfrm>
                          <a:off x="0" y="0"/>
                          <a:ext cx="5913120" cy="206375"/>
                        </a:xfrm>
                        <a:prstGeom prst="rect">
                          <a:avLst/>
                        </a:prstGeom>
                        <a:solidFill>
                          <a:srgbClr val="D9D9D9"/>
                        </a:solidFill>
                        <a:ln w="6095">
                          <a:solidFill>
                            <a:srgbClr val="000000"/>
                          </a:solidFill>
                          <a:prstDash val="solid"/>
                        </a:ln>
                      </wps:spPr>
                      <wps:txbx>
                        <w:txbxContent>
                          <w:p>
                            <w:pPr>
                              <w:tabs>
                                <w:tab w:pos="467" w:val="left" w:leader="none"/>
                              </w:tabs>
                              <w:spacing w:before="18"/>
                              <w:ind w:left="108" w:right="0" w:firstLine="0"/>
                              <w:jc w:val="left"/>
                              <w:rPr>
                                <w:b/>
                                <w:color w:val="000000"/>
                                <w:sz w:val="24"/>
                              </w:rPr>
                            </w:pPr>
                            <w:r>
                              <w:rPr>
                                <w:b/>
                                <w:color w:val="000000"/>
                                <w:spacing w:val="-10"/>
                                <w:sz w:val="24"/>
                              </w:rPr>
                              <w:t>5</w:t>
                            </w:r>
                            <w:r>
                              <w:rPr>
                                <w:b/>
                                <w:color w:val="000000"/>
                                <w:sz w:val="24"/>
                              </w:rPr>
                              <w:tab/>
                              <w:t>PRIMER</w:t>
                            </w:r>
                            <w:r>
                              <w:rPr>
                                <w:b/>
                                <w:color w:val="000000"/>
                                <w:spacing w:val="-3"/>
                                <w:sz w:val="24"/>
                              </w:rPr>
                              <w:t> </w:t>
                            </w:r>
                            <w:r>
                              <w:rPr>
                                <w:b/>
                                <w:color w:val="000000"/>
                                <w:sz w:val="24"/>
                              </w:rPr>
                              <w:t>IZPITNE</w:t>
                            </w:r>
                            <w:r>
                              <w:rPr>
                                <w:b/>
                                <w:color w:val="000000"/>
                                <w:spacing w:val="-2"/>
                                <w:sz w:val="24"/>
                              </w:rPr>
                              <w:t> </w:t>
                            </w:r>
                            <w:r>
                              <w:rPr>
                                <w:b/>
                                <w:color w:val="000000"/>
                                <w:sz w:val="24"/>
                              </w:rPr>
                              <w:t>NALOGE Z</w:t>
                            </w:r>
                            <w:r>
                              <w:rPr>
                                <w:b/>
                                <w:color w:val="000000"/>
                                <w:spacing w:val="-2"/>
                                <w:sz w:val="24"/>
                              </w:rPr>
                              <w:t> </w:t>
                            </w:r>
                            <w:r>
                              <w:rPr>
                                <w:b/>
                                <w:color w:val="000000"/>
                                <w:sz w:val="24"/>
                              </w:rPr>
                              <w:t>MERILI</w:t>
                            </w:r>
                            <w:r>
                              <w:rPr>
                                <w:b/>
                                <w:color w:val="000000"/>
                                <w:spacing w:val="-3"/>
                                <w:sz w:val="24"/>
                              </w:rPr>
                              <w:t> </w:t>
                            </w:r>
                            <w:r>
                              <w:rPr>
                                <w:b/>
                                <w:color w:val="000000"/>
                                <w:spacing w:val="-2"/>
                                <w:sz w:val="24"/>
                              </w:rPr>
                              <w:t>OCENJEVANJA</w:t>
                            </w:r>
                          </w:p>
                        </w:txbxContent>
                      </wps:txbx>
                      <wps:bodyPr wrap="square" lIns="0" tIns="0" rIns="0" bIns="0" rtlCol="0">
                        <a:noAutofit/>
                      </wps:bodyPr>
                    </wps:wsp>
                  </a:graphicData>
                </a:graphic>
              </wp:inline>
            </w:drawing>
          </mc:Choice>
          <mc:Fallback>
            <w:pict>
              <v:shape style="width:465.6pt;height:16.25pt;mso-position-horizontal-relative:char;mso-position-vertical-relative:line" type="#_x0000_t202" id="docshape14" filled="true" fillcolor="#d9d9d9" stroked="true" strokeweight=".47998pt" strokecolor="#000000">
                <w10:anchorlock/>
                <v:textbox inset="0,0,0,0">
                  <w:txbxContent>
                    <w:p>
                      <w:pPr>
                        <w:tabs>
                          <w:tab w:pos="467" w:val="left" w:leader="none"/>
                        </w:tabs>
                        <w:spacing w:before="18"/>
                        <w:ind w:left="108" w:right="0" w:firstLine="0"/>
                        <w:jc w:val="left"/>
                        <w:rPr>
                          <w:b/>
                          <w:color w:val="000000"/>
                          <w:sz w:val="24"/>
                        </w:rPr>
                      </w:pPr>
                      <w:r>
                        <w:rPr>
                          <w:b/>
                          <w:color w:val="000000"/>
                          <w:spacing w:val="-10"/>
                          <w:sz w:val="24"/>
                        </w:rPr>
                        <w:t>5</w:t>
                      </w:r>
                      <w:r>
                        <w:rPr>
                          <w:b/>
                          <w:color w:val="000000"/>
                          <w:sz w:val="24"/>
                        </w:rPr>
                        <w:tab/>
                        <w:t>PRIMER</w:t>
                      </w:r>
                      <w:r>
                        <w:rPr>
                          <w:b/>
                          <w:color w:val="000000"/>
                          <w:spacing w:val="-3"/>
                          <w:sz w:val="24"/>
                        </w:rPr>
                        <w:t> </w:t>
                      </w:r>
                      <w:r>
                        <w:rPr>
                          <w:b/>
                          <w:color w:val="000000"/>
                          <w:sz w:val="24"/>
                        </w:rPr>
                        <w:t>IZPITNE</w:t>
                      </w:r>
                      <w:r>
                        <w:rPr>
                          <w:b/>
                          <w:color w:val="000000"/>
                          <w:spacing w:val="-2"/>
                          <w:sz w:val="24"/>
                        </w:rPr>
                        <w:t> </w:t>
                      </w:r>
                      <w:r>
                        <w:rPr>
                          <w:b/>
                          <w:color w:val="000000"/>
                          <w:sz w:val="24"/>
                        </w:rPr>
                        <w:t>NALOGE Z</w:t>
                      </w:r>
                      <w:r>
                        <w:rPr>
                          <w:b/>
                          <w:color w:val="000000"/>
                          <w:spacing w:val="-2"/>
                          <w:sz w:val="24"/>
                        </w:rPr>
                        <w:t> </w:t>
                      </w:r>
                      <w:r>
                        <w:rPr>
                          <w:b/>
                          <w:color w:val="000000"/>
                          <w:sz w:val="24"/>
                        </w:rPr>
                        <w:t>MERILI</w:t>
                      </w:r>
                      <w:r>
                        <w:rPr>
                          <w:b/>
                          <w:color w:val="000000"/>
                          <w:spacing w:val="-3"/>
                          <w:sz w:val="24"/>
                        </w:rPr>
                        <w:t> </w:t>
                      </w:r>
                      <w:r>
                        <w:rPr>
                          <w:b/>
                          <w:color w:val="000000"/>
                          <w:spacing w:val="-2"/>
                          <w:sz w:val="24"/>
                        </w:rPr>
                        <w:t>OCENJEVANJA</w:t>
                      </w:r>
                    </w:p>
                  </w:txbxContent>
                </v:textbox>
                <v:fill type="solid"/>
                <v:stroke dashstyle="solid"/>
              </v:shape>
            </w:pict>
          </mc:Fallback>
        </mc:AlternateContent>
      </w:r>
      <w:r>
        <w:rPr>
          <w:sz w:val="20"/>
        </w:rPr>
      </w:r>
    </w:p>
    <w:p>
      <w:pPr>
        <w:spacing w:line="550" w:lineRule="atLeast" w:before="0"/>
        <w:ind w:left="141" w:right="2833" w:firstLine="0"/>
        <w:jc w:val="both"/>
        <w:rPr>
          <w:b/>
          <w:sz w:val="24"/>
        </w:rPr>
      </w:pPr>
      <w:r>
        <w:rPr>
          <w:sz w:val="24"/>
        </w:rPr>
        <w:t>Primer</w:t>
      </w:r>
      <w:r>
        <w:rPr>
          <w:spacing w:val="-5"/>
          <w:sz w:val="24"/>
        </w:rPr>
        <w:t> </w:t>
      </w:r>
      <w:r>
        <w:rPr>
          <w:sz w:val="24"/>
        </w:rPr>
        <w:t>izpitne</w:t>
      </w:r>
      <w:r>
        <w:rPr>
          <w:spacing w:val="-4"/>
          <w:sz w:val="24"/>
        </w:rPr>
        <w:t> </w:t>
      </w:r>
      <w:r>
        <w:rPr>
          <w:sz w:val="24"/>
        </w:rPr>
        <w:t>naloge:</w:t>
      </w:r>
      <w:r>
        <w:rPr>
          <w:spacing w:val="-4"/>
          <w:sz w:val="24"/>
        </w:rPr>
        <w:t> </w:t>
      </w:r>
      <w:r>
        <w:rPr>
          <w:b/>
          <w:sz w:val="24"/>
        </w:rPr>
        <w:t>Spletna</w:t>
      </w:r>
      <w:r>
        <w:rPr>
          <w:b/>
          <w:spacing w:val="-4"/>
          <w:sz w:val="24"/>
        </w:rPr>
        <w:t> </w:t>
      </w:r>
      <w:r>
        <w:rPr>
          <w:b/>
          <w:sz w:val="24"/>
        </w:rPr>
        <w:t>aplikacija</w:t>
      </w:r>
      <w:r>
        <w:rPr>
          <w:b/>
          <w:spacing w:val="-4"/>
          <w:sz w:val="24"/>
        </w:rPr>
        <w:t> </w:t>
      </w:r>
      <w:r>
        <w:rPr>
          <w:b/>
          <w:sz w:val="24"/>
        </w:rPr>
        <w:t>za</w:t>
      </w:r>
      <w:r>
        <w:rPr>
          <w:b/>
          <w:spacing w:val="-4"/>
          <w:sz w:val="24"/>
        </w:rPr>
        <w:t> </w:t>
      </w:r>
      <w:r>
        <w:rPr>
          <w:b/>
          <w:sz w:val="24"/>
        </w:rPr>
        <w:t>vodenje</w:t>
      </w:r>
      <w:r>
        <w:rPr>
          <w:b/>
          <w:spacing w:val="-6"/>
          <w:sz w:val="24"/>
        </w:rPr>
        <w:t> </w:t>
      </w:r>
      <w:r>
        <w:rPr>
          <w:b/>
          <w:sz w:val="24"/>
        </w:rPr>
        <w:t>izposoje</w:t>
      </w:r>
      <w:r>
        <w:rPr>
          <w:b/>
          <w:spacing w:val="-6"/>
          <w:sz w:val="24"/>
        </w:rPr>
        <w:t> </w:t>
      </w:r>
      <w:r>
        <w:rPr>
          <w:b/>
          <w:sz w:val="24"/>
        </w:rPr>
        <w:t>knjig Navodila kandidatu za izdelavo izpitne naloge</w:t>
      </w:r>
    </w:p>
    <w:p>
      <w:pPr>
        <w:pStyle w:val="BodyText"/>
        <w:spacing w:line="276" w:lineRule="auto"/>
        <w:ind w:left="141" w:right="421"/>
        <w:jc w:val="both"/>
      </w:pPr>
      <w:r>
        <w:rPr/>
        <w:t>Pri načrtovanju in izdelavi spletne aplikacije za vodenje izposoje knjig izhajajte iz že obstoječih sistemov. Sisteme dobro preučite, posvetujte se s končnimi uporabniki in na podlagi analize v rešitev vključite izboljšave. V prvem koraku je potrebno ustvariti delovno okolje in z izbranim CASE orodjem, izdelati E-R model podatkovne baze ter podatkovno</w:t>
      </w:r>
      <w:r>
        <w:rPr>
          <w:spacing w:val="40"/>
        </w:rPr>
        <w:t> </w:t>
      </w:r>
      <w:r>
        <w:rPr/>
        <w:t>bazo implementirati v ciljni SUPB. Pred kodiranjem aplikacije je potrebno izdelati načrt kodiranja in nastaviti module aplikacije. Izdelati je potrebno uporabniški priročnik z navodili za uporabo aplikacije in ga integrirati v aplikacijo. V projektni dokumentaciji zavedite, kako ste pripravili testne primere in za vsakega posebej tudi rezultate testiranja. Pri svojem delu bodite dosledni, ekonomični, iznajdljivi, ustvarjalni ter upoštevajte tudi časovne omejitve </w:t>
      </w:r>
      <w:r>
        <w:rPr>
          <w:spacing w:val="-2"/>
        </w:rPr>
        <w:t>izvedbe.</w:t>
      </w:r>
    </w:p>
    <w:p>
      <w:pPr>
        <w:pStyle w:val="Heading1"/>
        <w:spacing w:before="245"/>
        <w:ind w:left="141" w:firstLine="0"/>
        <w:jc w:val="both"/>
      </w:pPr>
      <w:r>
        <w:rPr/>
        <w:t>Primer</w:t>
      </w:r>
      <w:r>
        <w:rPr>
          <w:spacing w:val="-4"/>
        </w:rPr>
        <w:t> </w:t>
      </w:r>
      <w:r>
        <w:rPr/>
        <w:t>vrednotenja</w:t>
      </w:r>
      <w:r>
        <w:rPr>
          <w:spacing w:val="-3"/>
        </w:rPr>
        <w:t> </w:t>
      </w:r>
      <w:r>
        <w:rPr/>
        <w:t>izpitne</w:t>
      </w:r>
      <w:r>
        <w:rPr>
          <w:spacing w:val="-3"/>
        </w:rPr>
        <w:t> </w:t>
      </w:r>
      <w:r>
        <w:rPr>
          <w:spacing w:val="-2"/>
        </w:rPr>
        <w:t>naloge</w:t>
      </w:r>
    </w:p>
    <w:p>
      <w:pPr>
        <w:pStyle w:val="BodyText"/>
        <w:spacing w:line="276" w:lineRule="auto" w:before="41"/>
        <w:ind w:left="141" w:right="422"/>
        <w:jc w:val="both"/>
      </w:pPr>
      <w:r>
        <w:rPr/>
        <w:t>Merila ocenjevanja je potrebno za ocenjevanje podrobneje določiti s standardi znanja in pripraviti individualni ocenjevalni list, kjer so jasno razvidni opisi učnih dosežkov za posamezen standard znanja glede na stopnjo ali raven znanja.</w:t>
      </w:r>
    </w:p>
    <w:p>
      <w:pPr>
        <w:pStyle w:val="BodyText"/>
        <w:spacing w:before="47"/>
        <w:rPr>
          <w:sz w:val="2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2"/>
        <w:gridCol w:w="4962"/>
        <w:gridCol w:w="1136"/>
        <w:gridCol w:w="1133"/>
      </w:tblGrid>
      <w:tr>
        <w:trPr>
          <w:trHeight w:val="827" w:hRule="atLeast"/>
        </w:trPr>
        <w:tc>
          <w:tcPr>
            <w:tcW w:w="1702" w:type="dxa"/>
            <w:shd w:val="clear" w:color="auto" w:fill="D9D9D9"/>
          </w:tcPr>
          <w:p>
            <w:pPr>
              <w:pStyle w:val="TableParagraph"/>
              <w:spacing w:before="182"/>
              <w:ind w:left="12" w:right="2"/>
              <w:jc w:val="center"/>
              <w:rPr>
                <w:b/>
                <w:sz w:val="20"/>
              </w:rPr>
            </w:pPr>
            <w:r>
              <w:rPr>
                <w:b/>
                <w:spacing w:val="-2"/>
                <w:sz w:val="20"/>
              </w:rPr>
              <w:t>Področje</w:t>
            </w:r>
          </w:p>
          <w:p>
            <w:pPr>
              <w:pStyle w:val="TableParagraph"/>
              <w:spacing w:before="1"/>
              <w:ind w:left="12" w:right="1"/>
              <w:jc w:val="center"/>
              <w:rPr>
                <w:b/>
                <w:sz w:val="20"/>
              </w:rPr>
            </w:pPr>
            <w:r>
              <w:rPr>
                <w:b/>
                <w:spacing w:val="-2"/>
                <w:sz w:val="20"/>
              </w:rPr>
              <w:t>ocenjevanja</w:t>
            </w:r>
          </w:p>
        </w:tc>
        <w:tc>
          <w:tcPr>
            <w:tcW w:w="4962" w:type="dxa"/>
            <w:shd w:val="clear" w:color="auto" w:fill="D9D9D9"/>
          </w:tcPr>
          <w:p>
            <w:pPr>
              <w:pStyle w:val="TableParagraph"/>
              <w:spacing w:before="275"/>
              <w:ind w:left="1490"/>
              <w:rPr>
                <w:b/>
                <w:sz w:val="24"/>
              </w:rPr>
            </w:pPr>
            <w:r>
              <w:rPr>
                <w:b/>
                <w:sz w:val="24"/>
              </w:rPr>
              <w:t>Merila</w:t>
            </w:r>
            <w:r>
              <w:rPr>
                <w:b/>
                <w:spacing w:val="-3"/>
                <w:sz w:val="24"/>
              </w:rPr>
              <w:t> </w:t>
            </w:r>
            <w:r>
              <w:rPr>
                <w:b/>
                <w:spacing w:val="-2"/>
                <w:sz w:val="24"/>
              </w:rPr>
              <w:t>ocenjevanja</w:t>
            </w:r>
          </w:p>
        </w:tc>
        <w:tc>
          <w:tcPr>
            <w:tcW w:w="1136" w:type="dxa"/>
            <w:shd w:val="clear" w:color="auto" w:fill="D9D9D9"/>
          </w:tcPr>
          <w:p>
            <w:pPr>
              <w:pStyle w:val="TableParagraph"/>
              <w:spacing w:before="135"/>
              <w:ind w:left="347" w:right="207" w:hanging="128"/>
              <w:rPr>
                <w:b/>
                <w:sz w:val="24"/>
              </w:rPr>
            </w:pPr>
            <w:r>
              <w:rPr>
                <w:b/>
                <w:spacing w:val="-2"/>
                <w:sz w:val="24"/>
              </w:rPr>
              <w:t>Število </w:t>
            </w:r>
            <w:r>
              <w:rPr>
                <w:b/>
                <w:spacing w:val="-4"/>
                <w:sz w:val="24"/>
              </w:rPr>
              <w:t>točk</w:t>
            </w:r>
          </w:p>
        </w:tc>
        <w:tc>
          <w:tcPr>
            <w:tcW w:w="1133" w:type="dxa"/>
            <w:shd w:val="clear" w:color="auto" w:fill="D9D9D9"/>
          </w:tcPr>
          <w:p>
            <w:pPr>
              <w:pStyle w:val="TableParagraph"/>
              <w:ind w:left="8" w:right="1"/>
              <w:jc w:val="center"/>
              <w:rPr>
                <w:b/>
                <w:sz w:val="24"/>
              </w:rPr>
            </w:pPr>
            <w:r>
              <w:rPr>
                <w:b/>
                <w:spacing w:val="-2"/>
                <w:sz w:val="24"/>
              </w:rPr>
              <w:t>Doseženo število</w:t>
            </w:r>
          </w:p>
          <w:p>
            <w:pPr>
              <w:pStyle w:val="TableParagraph"/>
              <w:spacing w:line="257" w:lineRule="exact"/>
              <w:ind w:left="8" w:right="4"/>
              <w:jc w:val="center"/>
              <w:rPr>
                <w:b/>
                <w:sz w:val="24"/>
              </w:rPr>
            </w:pPr>
            <w:r>
              <w:rPr>
                <w:b/>
                <w:spacing w:val="-4"/>
                <w:sz w:val="24"/>
              </w:rPr>
              <w:t>točk</w:t>
            </w:r>
          </w:p>
        </w:tc>
      </w:tr>
      <w:tr>
        <w:trPr>
          <w:trHeight w:val="830" w:hRule="atLeast"/>
        </w:trPr>
        <w:tc>
          <w:tcPr>
            <w:tcW w:w="1702" w:type="dxa"/>
            <w:vMerge w:val="restart"/>
          </w:tcPr>
          <w:p>
            <w:pPr>
              <w:pStyle w:val="TableParagraph"/>
              <w:spacing w:before="275"/>
              <w:ind w:left="12" w:right="1"/>
              <w:jc w:val="center"/>
              <w:rPr>
                <w:sz w:val="24"/>
              </w:rPr>
            </w:pPr>
            <w:r>
              <w:rPr>
                <w:spacing w:val="-10"/>
                <w:sz w:val="24"/>
              </w:rPr>
              <w:t>1</w:t>
            </w:r>
          </w:p>
          <w:p>
            <w:pPr>
              <w:pStyle w:val="TableParagraph"/>
              <w:ind w:left="12" w:right="3"/>
              <w:jc w:val="center"/>
              <w:rPr>
                <w:sz w:val="24"/>
              </w:rPr>
            </w:pPr>
            <w:r>
              <w:rPr>
                <w:spacing w:val="-2"/>
                <w:sz w:val="24"/>
              </w:rPr>
              <w:t>načrtovanje</w:t>
            </w:r>
          </w:p>
        </w:tc>
        <w:tc>
          <w:tcPr>
            <w:tcW w:w="4962" w:type="dxa"/>
          </w:tcPr>
          <w:p>
            <w:pPr>
              <w:pStyle w:val="TableParagraph"/>
              <w:spacing w:line="276" w:lineRule="exact"/>
              <w:ind w:left="68" w:right="338"/>
              <w:rPr>
                <w:sz w:val="24"/>
              </w:rPr>
            </w:pPr>
            <w:r>
              <w:rPr>
                <w:sz w:val="24"/>
              </w:rPr>
              <w:t>Kandidat samostojno izdela idejni osnutek in aplikacijo</w:t>
            </w:r>
            <w:r>
              <w:rPr>
                <w:spacing w:val="-6"/>
                <w:sz w:val="24"/>
              </w:rPr>
              <w:t> </w:t>
            </w:r>
            <w:r>
              <w:rPr>
                <w:sz w:val="24"/>
              </w:rPr>
              <w:t>ustrezno</w:t>
            </w:r>
            <w:r>
              <w:rPr>
                <w:spacing w:val="-6"/>
                <w:sz w:val="24"/>
              </w:rPr>
              <w:t> </w:t>
            </w:r>
            <w:r>
              <w:rPr>
                <w:sz w:val="24"/>
              </w:rPr>
              <w:t>razdeli</w:t>
            </w:r>
            <w:r>
              <w:rPr>
                <w:spacing w:val="-6"/>
                <w:sz w:val="24"/>
              </w:rPr>
              <w:t> </w:t>
            </w:r>
            <w:r>
              <w:rPr>
                <w:sz w:val="24"/>
              </w:rPr>
              <w:t>na</w:t>
            </w:r>
            <w:r>
              <w:rPr>
                <w:spacing w:val="-7"/>
                <w:sz w:val="24"/>
              </w:rPr>
              <w:t> </w:t>
            </w:r>
            <w:r>
              <w:rPr>
                <w:sz w:val="24"/>
              </w:rPr>
              <w:t>module</w:t>
            </w:r>
            <w:r>
              <w:rPr>
                <w:spacing w:val="-7"/>
                <w:sz w:val="24"/>
              </w:rPr>
              <w:t> </w:t>
            </w:r>
            <w:r>
              <w:rPr>
                <w:sz w:val="24"/>
              </w:rPr>
              <w:t>ter</w:t>
            </w:r>
            <w:r>
              <w:rPr>
                <w:spacing w:val="-8"/>
                <w:sz w:val="24"/>
              </w:rPr>
              <w:t> </w:t>
            </w:r>
            <w:r>
              <w:rPr>
                <w:sz w:val="24"/>
              </w:rPr>
              <w:t>izdela E-R model podatkovne baze.</w:t>
            </w:r>
          </w:p>
        </w:tc>
        <w:tc>
          <w:tcPr>
            <w:tcW w:w="1136" w:type="dxa"/>
          </w:tcPr>
          <w:p>
            <w:pPr>
              <w:pStyle w:val="TableParagraph"/>
              <w:spacing w:before="1"/>
              <w:rPr>
                <w:sz w:val="24"/>
              </w:rPr>
            </w:pPr>
          </w:p>
          <w:p>
            <w:pPr>
              <w:pStyle w:val="TableParagraph"/>
              <w:ind w:left="11" w:right="2"/>
              <w:jc w:val="center"/>
              <w:rPr>
                <w:sz w:val="24"/>
              </w:rPr>
            </w:pPr>
            <w:r>
              <w:rPr>
                <w:spacing w:val="-10"/>
                <w:sz w:val="24"/>
              </w:rPr>
              <w:t>5</w:t>
            </w:r>
          </w:p>
        </w:tc>
        <w:tc>
          <w:tcPr>
            <w:tcW w:w="1133" w:type="dxa"/>
          </w:tcPr>
          <w:p>
            <w:pPr>
              <w:pStyle w:val="TableParagraph"/>
              <w:rPr>
                <w:sz w:val="22"/>
              </w:rPr>
            </w:pPr>
          </w:p>
        </w:tc>
      </w:tr>
      <w:tr>
        <w:trPr>
          <w:trHeight w:val="1103" w:hRule="atLeast"/>
        </w:trPr>
        <w:tc>
          <w:tcPr>
            <w:tcW w:w="1702" w:type="dxa"/>
            <w:vMerge/>
            <w:tcBorders>
              <w:top w:val="nil"/>
            </w:tcBorders>
          </w:tcPr>
          <w:p>
            <w:pPr>
              <w:rPr>
                <w:sz w:val="2"/>
                <w:szCs w:val="2"/>
              </w:rPr>
            </w:pPr>
          </w:p>
        </w:tc>
        <w:tc>
          <w:tcPr>
            <w:tcW w:w="4962" w:type="dxa"/>
          </w:tcPr>
          <w:p>
            <w:pPr>
              <w:pStyle w:val="TableParagraph"/>
              <w:spacing w:line="276" w:lineRule="exact"/>
              <w:ind w:left="68" w:right="117"/>
              <w:rPr>
                <w:sz w:val="24"/>
              </w:rPr>
            </w:pPr>
            <w:r>
              <w:rPr>
                <w:sz w:val="24"/>
              </w:rPr>
              <w:t>Kandidat</w:t>
            </w:r>
            <w:r>
              <w:rPr>
                <w:spacing w:val="-7"/>
                <w:sz w:val="24"/>
              </w:rPr>
              <w:t> </w:t>
            </w:r>
            <w:r>
              <w:rPr>
                <w:sz w:val="24"/>
              </w:rPr>
              <w:t>preuči</w:t>
            </w:r>
            <w:r>
              <w:rPr>
                <w:spacing w:val="-7"/>
                <w:sz w:val="24"/>
              </w:rPr>
              <w:t> </w:t>
            </w:r>
            <w:r>
              <w:rPr>
                <w:sz w:val="24"/>
              </w:rPr>
              <w:t>obstoječe</w:t>
            </w:r>
            <w:r>
              <w:rPr>
                <w:spacing w:val="-8"/>
                <w:sz w:val="24"/>
              </w:rPr>
              <w:t> </w:t>
            </w:r>
            <w:r>
              <w:rPr>
                <w:sz w:val="24"/>
              </w:rPr>
              <w:t>sisteme</w:t>
            </w:r>
            <w:r>
              <w:rPr>
                <w:spacing w:val="-8"/>
                <w:sz w:val="24"/>
              </w:rPr>
              <w:t> </w:t>
            </w:r>
            <w:r>
              <w:rPr>
                <w:sz w:val="24"/>
              </w:rPr>
              <w:t>izposoje</w:t>
            </w:r>
            <w:r>
              <w:rPr>
                <w:spacing w:val="-8"/>
                <w:sz w:val="24"/>
              </w:rPr>
              <w:t> </w:t>
            </w:r>
            <w:r>
              <w:rPr>
                <w:sz w:val="24"/>
              </w:rPr>
              <w:t>knjig. Glede na preučitev zadanega problema in virov informaciji izbere tehnologijo za rešitev </w:t>
            </w:r>
            <w:r>
              <w:rPr>
                <w:spacing w:val="-2"/>
                <w:sz w:val="24"/>
              </w:rPr>
              <w:t>problema.</w:t>
            </w:r>
          </w:p>
        </w:tc>
        <w:tc>
          <w:tcPr>
            <w:tcW w:w="1136" w:type="dxa"/>
          </w:tcPr>
          <w:p>
            <w:pPr>
              <w:pStyle w:val="TableParagraph"/>
              <w:spacing w:before="138"/>
              <w:rPr>
                <w:sz w:val="24"/>
              </w:rPr>
            </w:pPr>
          </w:p>
          <w:p>
            <w:pPr>
              <w:pStyle w:val="TableParagraph"/>
              <w:ind w:left="11" w:right="2"/>
              <w:jc w:val="center"/>
              <w:rPr>
                <w:sz w:val="24"/>
              </w:rPr>
            </w:pPr>
            <w:r>
              <w:rPr>
                <w:spacing w:val="-10"/>
                <w:sz w:val="24"/>
              </w:rPr>
              <w:t>5</w:t>
            </w:r>
          </w:p>
        </w:tc>
        <w:tc>
          <w:tcPr>
            <w:tcW w:w="1133" w:type="dxa"/>
          </w:tcPr>
          <w:p>
            <w:pPr>
              <w:pStyle w:val="TableParagraph"/>
              <w:rPr>
                <w:sz w:val="22"/>
              </w:rPr>
            </w:pPr>
          </w:p>
        </w:tc>
      </w:tr>
      <w:tr>
        <w:trPr>
          <w:trHeight w:val="1139" w:hRule="atLeast"/>
        </w:trPr>
        <w:tc>
          <w:tcPr>
            <w:tcW w:w="1702" w:type="dxa"/>
            <w:vMerge w:val="restart"/>
          </w:tcPr>
          <w:p>
            <w:pPr>
              <w:pStyle w:val="TableParagraph"/>
              <w:rPr>
                <w:sz w:val="24"/>
              </w:rPr>
            </w:pPr>
          </w:p>
          <w:p>
            <w:pPr>
              <w:pStyle w:val="TableParagraph"/>
              <w:spacing w:before="1"/>
              <w:ind w:left="12" w:right="1"/>
              <w:jc w:val="center"/>
              <w:rPr>
                <w:sz w:val="24"/>
              </w:rPr>
            </w:pPr>
            <w:r>
              <w:rPr>
                <w:spacing w:val="-10"/>
                <w:sz w:val="24"/>
              </w:rPr>
              <w:t>2</w:t>
            </w:r>
          </w:p>
          <w:p>
            <w:pPr>
              <w:pStyle w:val="TableParagraph"/>
              <w:ind w:left="12"/>
              <w:jc w:val="center"/>
              <w:rPr>
                <w:sz w:val="24"/>
              </w:rPr>
            </w:pPr>
            <w:r>
              <w:rPr>
                <w:spacing w:val="-2"/>
                <w:sz w:val="24"/>
              </w:rPr>
              <w:t>izvedba</w:t>
            </w:r>
          </w:p>
        </w:tc>
        <w:tc>
          <w:tcPr>
            <w:tcW w:w="4962" w:type="dxa"/>
          </w:tcPr>
          <w:p>
            <w:pPr>
              <w:pStyle w:val="TableParagraph"/>
              <w:spacing w:before="1"/>
              <w:ind w:left="68"/>
              <w:rPr>
                <w:sz w:val="24"/>
              </w:rPr>
            </w:pPr>
            <w:r>
              <w:rPr>
                <w:sz w:val="24"/>
              </w:rPr>
              <w:t>Kandidat si pripravi delovne okolje, kjer izbere ustrezna</w:t>
            </w:r>
            <w:r>
              <w:rPr>
                <w:spacing w:val="-9"/>
                <w:sz w:val="24"/>
              </w:rPr>
              <w:t> </w:t>
            </w:r>
            <w:r>
              <w:rPr>
                <w:sz w:val="24"/>
              </w:rPr>
              <w:t>orodja</w:t>
            </w:r>
            <w:r>
              <w:rPr>
                <w:spacing w:val="-9"/>
                <w:sz w:val="24"/>
              </w:rPr>
              <w:t> </w:t>
            </w:r>
            <w:r>
              <w:rPr>
                <w:sz w:val="24"/>
              </w:rPr>
              <w:t>za</w:t>
            </w:r>
            <w:r>
              <w:rPr>
                <w:spacing w:val="-9"/>
                <w:sz w:val="24"/>
              </w:rPr>
              <w:t> </w:t>
            </w:r>
            <w:r>
              <w:rPr>
                <w:sz w:val="24"/>
              </w:rPr>
              <w:t>doseganje</w:t>
            </w:r>
            <w:r>
              <w:rPr>
                <w:spacing w:val="-8"/>
                <w:sz w:val="24"/>
              </w:rPr>
              <w:t> </w:t>
            </w:r>
            <w:r>
              <w:rPr>
                <w:sz w:val="24"/>
              </w:rPr>
              <w:t>zastavljenih</w:t>
            </w:r>
            <w:r>
              <w:rPr>
                <w:spacing w:val="-6"/>
                <w:sz w:val="24"/>
              </w:rPr>
              <w:t> </w:t>
            </w:r>
            <w:r>
              <w:rPr>
                <w:sz w:val="24"/>
              </w:rPr>
              <w:t>ciljev. Predstavitev orodji in njihovih lastnosti.</w:t>
            </w:r>
          </w:p>
        </w:tc>
        <w:tc>
          <w:tcPr>
            <w:tcW w:w="1136" w:type="dxa"/>
          </w:tcPr>
          <w:p>
            <w:pPr>
              <w:pStyle w:val="TableParagraph"/>
              <w:spacing w:before="154"/>
              <w:rPr>
                <w:sz w:val="24"/>
              </w:rPr>
            </w:pPr>
          </w:p>
          <w:p>
            <w:pPr>
              <w:pStyle w:val="TableParagraph"/>
              <w:ind w:left="11" w:right="2"/>
              <w:jc w:val="center"/>
              <w:rPr>
                <w:sz w:val="24"/>
              </w:rPr>
            </w:pPr>
            <w:r>
              <w:rPr>
                <w:spacing w:val="-5"/>
                <w:sz w:val="24"/>
              </w:rPr>
              <w:t>15</w:t>
            </w:r>
          </w:p>
        </w:tc>
        <w:tc>
          <w:tcPr>
            <w:tcW w:w="1133" w:type="dxa"/>
          </w:tcPr>
          <w:p>
            <w:pPr>
              <w:pStyle w:val="TableParagraph"/>
              <w:rPr>
                <w:sz w:val="22"/>
              </w:rPr>
            </w:pPr>
          </w:p>
        </w:tc>
      </w:tr>
      <w:tr>
        <w:trPr>
          <w:trHeight w:val="1680" w:hRule="atLeast"/>
        </w:trPr>
        <w:tc>
          <w:tcPr>
            <w:tcW w:w="1702" w:type="dxa"/>
            <w:vMerge/>
            <w:tcBorders>
              <w:top w:val="nil"/>
            </w:tcBorders>
          </w:tcPr>
          <w:p>
            <w:pPr>
              <w:rPr>
                <w:sz w:val="2"/>
                <w:szCs w:val="2"/>
              </w:rPr>
            </w:pPr>
          </w:p>
        </w:tc>
        <w:tc>
          <w:tcPr>
            <w:tcW w:w="4962" w:type="dxa"/>
          </w:tcPr>
          <w:p>
            <w:pPr>
              <w:pStyle w:val="TableParagraph"/>
              <w:ind w:left="68"/>
              <w:rPr>
                <w:sz w:val="24"/>
              </w:rPr>
            </w:pPr>
            <w:r>
              <w:rPr>
                <w:sz w:val="24"/>
              </w:rPr>
              <w:t>Kandidat</w:t>
            </w:r>
            <w:r>
              <w:rPr>
                <w:spacing w:val="-8"/>
                <w:sz w:val="24"/>
              </w:rPr>
              <w:t> </w:t>
            </w:r>
            <w:r>
              <w:rPr>
                <w:sz w:val="24"/>
              </w:rPr>
              <w:t>v</w:t>
            </w:r>
            <w:r>
              <w:rPr>
                <w:spacing w:val="-8"/>
                <w:sz w:val="24"/>
              </w:rPr>
              <w:t> </w:t>
            </w:r>
            <w:r>
              <w:rPr>
                <w:sz w:val="24"/>
              </w:rPr>
              <w:t>izvedbi</w:t>
            </w:r>
            <w:r>
              <w:rPr>
                <w:spacing w:val="-8"/>
                <w:sz w:val="24"/>
              </w:rPr>
              <w:t> </w:t>
            </w:r>
            <w:r>
              <w:rPr>
                <w:sz w:val="24"/>
              </w:rPr>
              <w:t>ob</w:t>
            </w:r>
            <w:r>
              <w:rPr>
                <w:spacing w:val="-8"/>
                <w:sz w:val="24"/>
              </w:rPr>
              <w:t> </w:t>
            </w:r>
            <w:r>
              <w:rPr>
                <w:sz w:val="24"/>
              </w:rPr>
              <w:t>upoštevanju</w:t>
            </w:r>
            <w:r>
              <w:rPr>
                <w:spacing w:val="-8"/>
                <w:sz w:val="24"/>
              </w:rPr>
              <w:t> </w:t>
            </w:r>
            <w:r>
              <w:rPr>
                <w:sz w:val="24"/>
              </w:rPr>
              <w:t>obstoječih sistemov predlaga možne izboljšave in jih v</w:t>
            </w:r>
          </w:p>
          <w:p>
            <w:pPr>
              <w:pStyle w:val="TableParagraph"/>
              <w:ind w:left="68"/>
              <w:rPr>
                <w:sz w:val="24"/>
              </w:rPr>
            </w:pPr>
            <w:r>
              <w:rPr>
                <w:sz w:val="24"/>
              </w:rPr>
              <w:t>rešitev tudi implementira. Pri tem delu mora pokazati</w:t>
            </w:r>
            <w:r>
              <w:rPr>
                <w:spacing w:val="-8"/>
                <w:sz w:val="24"/>
              </w:rPr>
              <w:t> </w:t>
            </w:r>
            <w:r>
              <w:rPr>
                <w:sz w:val="24"/>
              </w:rPr>
              <w:t>čim</w:t>
            </w:r>
            <w:r>
              <w:rPr>
                <w:spacing w:val="-8"/>
                <w:sz w:val="24"/>
              </w:rPr>
              <w:t> </w:t>
            </w:r>
            <w:r>
              <w:rPr>
                <w:sz w:val="24"/>
              </w:rPr>
              <w:t>večjo</w:t>
            </w:r>
            <w:r>
              <w:rPr>
                <w:spacing w:val="-8"/>
                <w:sz w:val="24"/>
              </w:rPr>
              <w:t> </w:t>
            </w:r>
            <w:r>
              <w:rPr>
                <w:sz w:val="24"/>
              </w:rPr>
              <w:t>samostojnost,</w:t>
            </w:r>
            <w:r>
              <w:rPr>
                <w:spacing w:val="-8"/>
                <w:sz w:val="24"/>
              </w:rPr>
              <w:t> </w:t>
            </w:r>
            <w:r>
              <w:rPr>
                <w:sz w:val="24"/>
              </w:rPr>
              <w:t>izvirnost</w:t>
            </w:r>
            <w:r>
              <w:rPr>
                <w:spacing w:val="-8"/>
                <w:sz w:val="24"/>
              </w:rPr>
              <w:t> </w:t>
            </w:r>
            <w:r>
              <w:rPr>
                <w:sz w:val="24"/>
              </w:rPr>
              <w:t>in </w:t>
            </w:r>
            <w:r>
              <w:rPr>
                <w:spacing w:val="-2"/>
                <w:sz w:val="24"/>
              </w:rPr>
              <w:t>iznajdljivost.</w:t>
            </w:r>
          </w:p>
        </w:tc>
        <w:tc>
          <w:tcPr>
            <w:tcW w:w="1136" w:type="dxa"/>
          </w:tcPr>
          <w:p>
            <w:pPr>
              <w:pStyle w:val="TableParagraph"/>
              <w:rPr>
                <w:sz w:val="24"/>
              </w:rPr>
            </w:pPr>
          </w:p>
          <w:p>
            <w:pPr>
              <w:pStyle w:val="TableParagraph"/>
              <w:spacing w:before="150"/>
              <w:rPr>
                <w:sz w:val="24"/>
              </w:rPr>
            </w:pPr>
          </w:p>
          <w:p>
            <w:pPr>
              <w:pStyle w:val="TableParagraph"/>
              <w:ind w:left="11" w:right="2"/>
              <w:jc w:val="center"/>
              <w:rPr>
                <w:sz w:val="24"/>
              </w:rPr>
            </w:pPr>
            <w:r>
              <w:rPr>
                <w:spacing w:val="-5"/>
                <w:sz w:val="24"/>
              </w:rPr>
              <w:t>15</w:t>
            </w:r>
          </w:p>
        </w:tc>
        <w:tc>
          <w:tcPr>
            <w:tcW w:w="1133" w:type="dxa"/>
          </w:tcPr>
          <w:p>
            <w:pPr>
              <w:pStyle w:val="TableParagraph"/>
              <w:rPr>
                <w:sz w:val="22"/>
              </w:rPr>
            </w:pPr>
          </w:p>
        </w:tc>
      </w:tr>
    </w:tbl>
    <w:p>
      <w:pPr>
        <w:pStyle w:val="TableParagraph"/>
        <w:spacing w:after="0"/>
        <w:rPr>
          <w:sz w:val="22"/>
        </w:rPr>
        <w:sectPr>
          <w:pgSz w:w="11910" w:h="16840"/>
          <w:pgMar w:header="713" w:footer="640" w:top="940" w:bottom="820" w:left="1275" w:right="989"/>
        </w:sectPr>
      </w:pPr>
    </w:p>
    <w:p>
      <w:pPr>
        <w:pStyle w:val="BodyText"/>
        <w:rPr>
          <w:sz w:val="20"/>
        </w:rPr>
      </w:pPr>
    </w:p>
    <w:p>
      <w:pPr>
        <w:pStyle w:val="BodyText"/>
        <w:rPr>
          <w:sz w:val="20"/>
        </w:rPr>
      </w:pPr>
    </w:p>
    <w:p>
      <w:pPr>
        <w:pStyle w:val="BodyText"/>
        <w:spacing w:before="58" w:after="1"/>
        <w:rPr>
          <w:sz w:val="2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2"/>
        <w:gridCol w:w="4962"/>
        <w:gridCol w:w="1136"/>
        <w:gridCol w:w="1133"/>
      </w:tblGrid>
      <w:tr>
        <w:trPr>
          <w:trHeight w:val="1555" w:hRule="atLeast"/>
        </w:trPr>
        <w:tc>
          <w:tcPr>
            <w:tcW w:w="1702" w:type="dxa"/>
            <w:vMerge w:val="restart"/>
          </w:tcPr>
          <w:p>
            <w:pPr>
              <w:pStyle w:val="TableParagraph"/>
              <w:rPr>
                <w:sz w:val="22"/>
              </w:rPr>
            </w:pPr>
          </w:p>
        </w:tc>
        <w:tc>
          <w:tcPr>
            <w:tcW w:w="4962" w:type="dxa"/>
          </w:tcPr>
          <w:p>
            <w:pPr>
              <w:pStyle w:val="TableParagraph"/>
              <w:spacing w:before="1"/>
              <w:ind w:left="68"/>
              <w:rPr>
                <w:sz w:val="24"/>
              </w:rPr>
            </w:pPr>
            <w:r>
              <w:rPr>
                <w:sz w:val="24"/>
              </w:rPr>
              <w:t>Kandidat</w:t>
            </w:r>
            <w:r>
              <w:rPr>
                <w:spacing w:val="-8"/>
                <w:sz w:val="24"/>
              </w:rPr>
              <w:t> </w:t>
            </w:r>
            <w:r>
              <w:rPr>
                <w:sz w:val="24"/>
              </w:rPr>
              <w:t>v</w:t>
            </w:r>
            <w:r>
              <w:rPr>
                <w:spacing w:val="-8"/>
                <w:sz w:val="24"/>
              </w:rPr>
              <w:t> </w:t>
            </w:r>
            <w:r>
              <w:rPr>
                <w:sz w:val="24"/>
              </w:rPr>
              <w:t>nalogi</w:t>
            </w:r>
            <w:r>
              <w:rPr>
                <w:spacing w:val="-8"/>
                <w:sz w:val="24"/>
              </w:rPr>
              <w:t> </w:t>
            </w:r>
            <w:r>
              <w:rPr>
                <w:sz w:val="24"/>
              </w:rPr>
              <w:t>predstavi</w:t>
            </w:r>
            <w:r>
              <w:rPr>
                <w:spacing w:val="-8"/>
                <w:sz w:val="24"/>
              </w:rPr>
              <w:t> </w:t>
            </w:r>
            <w:r>
              <w:rPr>
                <w:sz w:val="24"/>
              </w:rPr>
              <w:t>tehnično</w:t>
            </w:r>
            <w:r>
              <w:rPr>
                <w:spacing w:val="-8"/>
                <w:sz w:val="24"/>
              </w:rPr>
              <w:t> </w:t>
            </w:r>
            <w:r>
              <w:rPr>
                <w:sz w:val="24"/>
              </w:rPr>
              <w:t>izvedbo rešitve naloge. Kandidat pri izvedbi naloge</w:t>
            </w:r>
          </w:p>
          <w:p>
            <w:pPr>
              <w:pStyle w:val="TableParagraph"/>
              <w:ind w:left="68"/>
              <w:rPr>
                <w:sz w:val="24"/>
              </w:rPr>
            </w:pPr>
            <w:r>
              <w:rPr>
                <w:sz w:val="24"/>
              </w:rPr>
              <w:t>uporablja</w:t>
            </w:r>
            <w:r>
              <w:rPr>
                <w:spacing w:val="-7"/>
                <w:sz w:val="24"/>
              </w:rPr>
              <w:t> </w:t>
            </w:r>
            <w:r>
              <w:rPr>
                <w:sz w:val="24"/>
              </w:rPr>
              <w:t>vso</w:t>
            </w:r>
            <w:r>
              <w:rPr>
                <w:spacing w:val="-7"/>
                <w:sz w:val="24"/>
              </w:rPr>
              <w:t> </w:t>
            </w:r>
            <w:r>
              <w:rPr>
                <w:sz w:val="24"/>
              </w:rPr>
              <w:t>strokovno</w:t>
            </w:r>
            <w:r>
              <w:rPr>
                <w:spacing w:val="-5"/>
                <w:sz w:val="24"/>
              </w:rPr>
              <w:t> </w:t>
            </w:r>
            <w:r>
              <w:rPr>
                <w:sz w:val="24"/>
              </w:rPr>
              <w:t>znanje</w:t>
            </w:r>
            <w:r>
              <w:rPr>
                <w:spacing w:val="-7"/>
                <w:sz w:val="24"/>
              </w:rPr>
              <w:t> </w:t>
            </w:r>
            <w:r>
              <w:rPr>
                <w:sz w:val="24"/>
              </w:rPr>
              <w:t>in</w:t>
            </w:r>
            <w:r>
              <w:rPr>
                <w:spacing w:val="-7"/>
                <w:sz w:val="24"/>
              </w:rPr>
              <w:t> </w:t>
            </w:r>
            <w:r>
              <w:rPr>
                <w:sz w:val="24"/>
              </w:rPr>
              <w:t>metodičnost,</w:t>
            </w:r>
            <w:r>
              <w:rPr>
                <w:spacing w:val="-7"/>
                <w:sz w:val="24"/>
              </w:rPr>
              <w:t> </w:t>
            </w:r>
            <w:r>
              <w:rPr>
                <w:sz w:val="24"/>
              </w:rPr>
              <w:t>ki si jih je pridobil z izobraževanjem. To tudi ustrezno predstavi v nalogi.</w:t>
            </w:r>
          </w:p>
        </w:tc>
        <w:tc>
          <w:tcPr>
            <w:tcW w:w="1136" w:type="dxa"/>
          </w:tcPr>
          <w:p>
            <w:pPr>
              <w:pStyle w:val="TableParagraph"/>
              <w:rPr>
                <w:sz w:val="24"/>
              </w:rPr>
            </w:pPr>
          </w:p>
          <w:p>
            <w:pPr>
              <w:pStyle w:val="TableParagraph"/>
              <w:spacing w:before="88"/>
              <w:rPr>
                <w:sz w:val="24"/>
              </w:rPr>
            </w:pPr>
          </w:p>
          <w:p>
            <w:pPr>
              <w:pStyle w:val="TableParagraph"/>
              <w:ind w:left="11" w:right="2"/>
              <w:jc w:val="center"/>
              <w:rPr>
                <w:sz w:val="24"/>
              </w:rPr>
            </w:pPr>
            <w:r>
              <w:rPr>
                <w:spacing w:val="-5"/>
                <w:sz w:val="24"/>
              </w:rPr>
              <w:t>15</w:t>
            </w:r>
          </w:p>
        </w:tc>
        <w:tc>
          <w:tcPr>
            <w:tcW w:w="1133" w:type="dxa"/>
          </w:tcPr>
          <w:p>
            <w:pPr>
              <w:pStyle w:val="TableParagraph"/>
              <w:rPr>
                <w:sz w:val="22"/>
              </w:rPr>
            </w:pPr>
          </w:p>
        </w:tc>
      </w:tr>
      <w:tr>
        <w:trPr>
          <w:trHeight w:val="829" w:hRule="atLeast"/>
        </w:trPr>
        <w:tc>
          <w:tcPr>
            <w:tcW w:w="1702" w:type="dxa"/>
            <w:vMerge/>
            <w:tcBorders>
              <w:top w:val="nil"/>
            </w:tcBorders>
          </w:tcPr>
          <w:p>
            <w:pPr>
              <w:rPr>
                <w:sz w:val="2"/>
                <w:szCs w:val="2"/>
              </w:rPr>
            </w:pPr>
          </w:p>
        </w:tc>
        <w:tc>
          <w:tcPr>
            <w:tcW w:w="4962" w:type="dxa"/>
          </w:tcPr>
          <w:p>
            <w:pPr>
              <w:pStyle w:val="TableParagraph"/>
              <w:spacing w:line="270" w:lineRule="atLeast"/>
              <w:ind w:left="68" w:right="117"/>
              <w:rPr>
                <w:sz w:val="24"/>
              </w:rPr>
            </w:pPr>
            <w:r>
              <w:rPr>
                <w:sz w:val="24"/>
              </w:rPr>
              <w:t>Kandidat</w:t>
            </w:r>
            <w:r>
              <w:rPr>
                <w:spacing w:val="-8"/>
                <w:sz w:val="24"/>
              </w:rPr>
              <w:t> </w:t>
            </w:r>
            <w:r>
              <w:rPr>
                <w:sz w:val="24"/>
              </w:rPr>
              <w:t>v</w:t>
            </w:r>
            <w:r>
              <w:rPr>
                <w:spacing w:val="-8"/>
                <w:sz w:val="24"/>
              </w:rPr>
              <w:t> </w:t>
            </w:r>
            <w:r>
              <w:rPr>
                <w:sz w:val="24"/>
              </w:rPr>
              <w:t>nalogi</w:t>
            </w:r>
            <w:r>
              <w:rPr>
                <w:spacing w:val="-8"/>
                <w:sz w:val="24"/>
              </w:rPr>
              <w:t> </w:t>
            </w:r>
            <w:r>
              <w:rPr>
                <w:sz w:val="24"/>
              </w:rPr>
              <w:t>implementira</w:t>
            </w:r>
            <w:r>
              <w:rPr>
                <w:spacing w:val="-10"/>
                <w:sz w:val="24"/>
              </w:rPr>
              <w:t> </w:t>
            </w:r>
            <w:r>
              <w:rPr>
                <w:sz w:val="24"/>
              </w:rPr>
              <w:t>izboljšavo</w:t>
            </w:r>
            <w:r>
              <w:rPr>
                <w:spacing w:val="-8"/>
                <w:sz w:val="24"/>
              </w:rPr>
              <w:t> </w:t>
            </w:r>
            <w:r>
              <w:rPr>
                <w:sz w:val="24"/>
              </w:rPr>
              <w:t>glede na obstoječe sisteme in predstavi še nadaljnje </w:t>
            </w:r>
            <w:r>
              <w:rPr>
                <w:spacing w:val="-2"/>
                <w:sz w:val="24"/>
              </w:rPr>
              <w:t>izboljšave.</w:t>
            </w:r>
          </w:p>
        </w:tc>
        <w:tc>
          <w:tcPr>
            <w:tcW w:w="1136" w:type="dxa"/>
          </w:tcPr>
          <w:p>
            <w:pPr>
              <w:pStyle w:val="TableParagraph"/>
              <w:spacing w:before="1"/>
              <w:rPr>
                <w:sz w:val="24"/>
              </w:rPr>
            </w:pPr>
          </w:p>
          <w:p>
            <w:pPr>
              <w:pStyle w:val="TableParagraph"/>
              <w:ind w:left="11" w:right="2"/>
              <w:jc w:val="center"/>
              <w:rPr>
                <w:sz w:val="24"/>
              </w:rPr>
            </w:pPr>
            <w:r>
              <w:rPr>
                <w:spacing w:val="-5"/>
                <w:sz w:val="24"/>
              </w:rPr>
              <w:t>10</w:t>
            </w:r>
          </w:p>
        </w:tc>
        <w:tc>
          <w:tcPr>
            <w:tcW w:w="1133" w:type="dxa"/>
          </w:tcPr>
          <w:p>
            <w:pPr>
              <w:pStyle w:val="TableParagraph"/>
              <w:rPr>
                <w:sz w:val="22"/>
              </w:rPr>
            </w:pPr>
          </w:p>
        </w:tc>
      </w:tr>
      <w:tr>
        <w:trPr>
          <w:trHeight w:val="981" w:hRule="atLeast"/>
        </w:trPr>
        <w:tc>
          <w:tcPr>
            <w:tcW w:w="1702" w:type="dxa"/>
            <w:vMerge w:val="restart"/>
          </w:tcPr>
          <w:p>
            <w:pPr>
              <w:pStyle w:val="TableParagraph"/>
              <w:spacing w:line="275" w:lineRule="exact"/>
              <w:ind w:left="12" w:right="1"/>
              <w:jc w:val="center"/>
              <w:rPr>
                <w:sz w:val="24"/>
              </w:rPr>
            </w:pPr>
            <w:r>
              <w:rPr>
                <w:spacing w:val="-10"/>
                <w:sz w:val="24"/>
              </w:rPr>
              <w:t>3</w:t>
            </w:r>
          </w:p>
          <w:p>
            <w:pPr>
              <w:pStyle w:val="TableParagraph"/>
              <w:ind w:left="12" w:right="5"/>
              <w:jc w:val="center"/>
              <w:rPr>
                <w:sz w:val="24"/>
              </w:rPr>
            </w:pPr>
            <w:r>
              <w:rPr>
                <w:spacing w:val="-2"/>
                <w:sz w:val="24"/>
              </w:rPr>
              <w:t>dokumentacija</w:t>
            </w:r>
          </w:p>
        </w:tc>
        <w:tc>
          <w:tcPr>
            <w:tcW w:w="4962" w:type="dxa"/>
          </w:tcPr>
          <w:p>
            <w:pPr>
              <w:pStyle w:val="TableParagraph"/>
              <w:ind w:left="68"/>
              <w:rPr>
                <w:sz w:val="24"/>
              </w:rPr>
            </w:pPr>
            <w:r>
              <w:rPr>
                <w:sz w:val="24"/>
              </w:rPr>
              <w:t>Kandidat je pozoren na oblikovanost pisnega poročila</w:t>
            </w:r>
            <w:r>
              <w:rPr>
                <w:spacing w:val="-14"/>
                <w:sz w:val="24"/>
              </w:rPr>
              <w:t> </w:t>
            </w:r>
            <w:r>
              <w:rPr>
                <w:sz w:val="24"/>
              </w:rPr>
              <w:t>(sistematičnost,</w:t>
            </w:r>
            <w:r>
              <w:rPr>
                <w:spacing w:val="-12"/>
                <w:sz w:val="24"/>
              </w:rPr>
              <w:t> </w:t>
            </w:r>
            <w:r>
              <w:rPr>
                <w:sz w:val="24"/>
              </w:rPr>
              <w:t>preglednost,</w:t>
            </w:r>
            <w:r>
              <w:rPr>
                <w:spacing w:val="-13"/>
                <w:sz w:val="24"/>
              </w:rPr>
              <w:t> </w:t>
            </w:r>
            <w:r>
              <w:rPr>
                <w:sz w:val="24"/>
              </w:rPr>
              <w:t>grafična opremljenost ipd.)</w:t>
            </w:r>
          </w:p>
        </w:tc>
        <w:tc>
          <w:tcPr>
            <w:tcW w:w="1136" w:type="dxa"/>
          </w:tcPr>
          <w:p>
            <w:pPr>
              <w:pStyle w:val="TableParagraph"/>
              <w:spacing w:before="75"/>
              <w:rPr>
                <w:sz w:val="24"/>
              </w:rPr>
            </w:pPr>
          </w:p>
          <w:p>
            <w:pPr>
              <w:pStyle w:val="TableParagraph"/>
              <w:ind w:left="11" w:right="2"/>
              <w:jc w:val="center"/>
              <w:rPr>
                <w:sz w:val="24"/>
              </w:rPr>
            </w:pPr>
            <w:r>
              <w:rPr>
                <w:spacing w:val="-10"/>
                <w:sz w:val="24"/>
              </w:rPr>
              <w:t>5</w:t>
            </w:r>
          </w:p>
        </w:tc>
        <w:tc>
          <w:tcPr>
            <w:tcW w:w="1133" w:type="dxa"/>
          </w:tcPr>
          <w:p>
            <w:pPr>
              <w:pStyle w:val="TableParagraph"/>
              <w:rPr>
                <w:sz w:val="22"/>
              </w:rPr>
            </w:pPr>
          </w:p>
        </w:tc>
      </w:tr>
      <w:tr>
        <w:trPr>
          <w:trHeight w:val="943" w:hRule="atLeast"/>
        </w:trPr>
        <w:tc>
          <w:tcPr>
            <w:tcW w:w="1702" w:type="dxa"/>
            <w:vMerge/>
            <w:tcBorders>
              <w:top w:val="nil"/>
            </w:tcBorders>
          </w:tcPr>
          <w:p>
            <w:pPr>
              <w:rPr>
                <w:sz w:val="2"/>
                <w:szCs w:val="2"/>
              </w:rPr>
            </w:pPr>
          </w:p>
        </w:tc>
        <w:tc>
          <w:tcPr>
            <w:tcW w:w="4962" w:type="dxa"/>
          </w:tcPr>
          <w:p>
            <w:pPr>
              <w:pStyle w:val="TableParagraph"/>
              <w:ind w:left="68"/>
              <w:rPr>
                <w:sz w:val="24"/>
              </w:rPr>
            </w:pPr>
            <w:r>
              <w:rPr>
                <w:sz w:val="24"/>
              </w:rPr>
              <w:t>Kandidat v celotni dokumentacij uporablja strokovno</w:t>
            </w:r>
            <w:r>
              <w:rPr>
                <w:spacing w:val="-10"/>
                <w:sz w:val="24"/>
              </w:rPr>
              <w:t> </w:t>
            </w:r>
            <w:r>
              <w:rPr>
                <w:sz w:val="24"/>
              </w:rPr>
              <w:t>terminologijo</w:t>
            </w:r>
            <w:r>
              <w:rPr>
                <w:spacing w:val="-12"/>
                <w:sz w:val="24"/>
              </w:rPr>
              <w:t> </w:t>
            </w:r>
            <w:r>
              <w:rPr>
                <w:sz w:val="24"/>
              </w:rPr>
              <w:t>v</w:t>
            </w:r>
            <w:r>
              <w:rPr>
                <w:spacing w:val="-10"/>
                <w:sz w:val="24"/>
              </w:rPr>
              <w:t> </w:t>
            </w:r>
            <w:r>
              <w:rPr>
                <w:sz w:val="24"/>
              </w:rPr>
              <w:t>slovenskem</w:t>
            </w:r>
            <w:r>
              <w:rPr>
                <w:spacing w:val="-10"/>
                <w:sz w:val="24"/>
              </w:rPr>
              <w:t> </w:t>
            </w:r>
            <w:r>
              <w:rPr>
                <w:sz w:val="24"/>
              </w:rPr>
              <w:t>jeziku.</w:t>
            </w:r>
          </w:p>
        </w:tc>
        <w:tc>
          <w:tcPr>
            <w:tcW w:w="1136" w:type="dxa"/>
          </w:tcPr>
          <w:p>
            <w:pPr>
              <w:pStyle w:val="TableParagraph"/>
              <w:spacing w:before="57"/>
              <w:rPr>
                <w:sz w:val="24"/>
              </w:rPr>
            </w:pPr>
          </w:p>
          <w:p>
            <w:pPr>
              <w:pStyle w:val="TableParagraph"/>
              <w:ind w:left="11" w:right="2"/>
              <w:jc w:val="center"/>
              <w:rPr>
                <w:sz w:val="24"/>
              </w:rPr>
            </w:pPr>
            <w:r>
              <w:rPr>
                <w:spacing w:val="-10"/>
                <w:sz w:val="24"/>
              </w:rPr>
              <w:t>5</w:t>
            </w:r>
          </w:p>
        </w:tc>
        <w:tc>
          <w:tcPr>
            <w:tcW w:w="1133" w:type="dxa"/>
          </w:tcPr>
          <w:p>
            <w:pPr>
              <w:pStyle w:val="TableParagraph"/>
              <w:rPr>
                <w:sz w:val="22"/>
              </w:rPr>
            </w:pPr>
          </w:p>
        </w:tc>
      </w:tr>
      <w:tr>
        <w:trPr>
          <w:trHeight w:val="827" w:hRule="atLeast"/>
        </w:trPr>
        <w:tc>
          <w:tcPr>
            <w:tcW w:w="1702" w:type="dxa"/>
            <w:vMerge/>
            <w:tcBorders>
              <w:top w:val="nil"/>
            </w:tcBorders>
          </w:tcPr>
          <w:p>
            <w:pPr>
              <w:rPr>
                <w:sz w:val="2"/>
                <w:szCs w:val="2"/>
              </w:rPr>
            </w:pPr>
          </w:p>
        </w:tc>
        <w:tc>
          <w:tcPr>
            <w:tcW w:w="4962" w:type="dxa"/>
          </w:tcPr>
          <w:p>
            <w:pPr>
              <w:pStyle w:val="TableParagraph"/>
              <w:spacing w:line="276" w:lineRule="exact"/>
              <w:ind w:left="68" w:right="222"/>
              <w:jc w:val="both"/>
              <w:rPr>
                <w:sz w:val="24"/>
              </w:rPr>
            </w:pPr>
            <w:r>
              <w:rPr>
                <w:sz w:val="24"/>
              </w:rPr>
              <w:t>Kandidat</w:t>
            </w:r>
            <w:r>
              <w:rPr>
                <w:spacing w:val="-7"/>
                <w:sz w:val="24"/>
              </w:rPr>
              <w:t> </w:t>
            </w:r>
            <w:r>
              <w:rPr>
                <w:sz w:val="24"/>
              </w:rPr>
              <w:t>uporablja</w:t>
            </w:r>
            <w:r>
              <w:rPr>
                <w:spacing w:val="-8"/>
                <w:sz w:val="24"/>
              </w:rPr>
              <w:t> </w:t>
            </w:r>
            <w:r>
              <w:rPr>
                <w:sz w:val="24"/>
              </w:rPr>
              <w:t>pri</w:t>
            </w:r>
            <w:r>
              <w:rPr>
                <w:spacing w:val="-7"/>
                <w:sz w:val="24"/>
              </w:rPr>
              <w:t> </w:t>
            </w:r>
            <w:r>
              <w:rPr>
                <w:sz w:val="24"/>
              </w:rPr>
              <w:t>izdelavi</w:t>
            </w:r>
            <w:r>
              <w:rPr>
                <w:spacing w:val="-7"/>
                <w:sz w:val="24"/>
              </w:rPr>
              <w:t> </w:t>
            </w:r>
            <w:r>
              <w:rPr>
                <w:sz w:val="24"/>
              </w:rPr>
              <w:t>projektne</w:t>
            </w:r>
            <w:r>
              <w:rPr>
                <w:spacing w:val="-8"/>
                <w:sz w:val="24"/>
              </w:rPr>
              <w:t> </w:t>
            </w:r>
            <w:r>
              <w:rPr>
                <w:sz w:val="24"/>
              </w:rPr>
              <w:t>naloge različne informacijske vire</w:t>
            </w:r>
            <w:r>
              <w:rPr>
                <w:spacing w:val="-1"/>
                <w:sz w:val="24"/>
              </w:rPr>
              <w:t> </w:t>
            </w:r>
            <w:r>
              <w:rPr>
                <w:sz w:val="24"/>
              </w:rPr>
              <w:t>(standardi kodiranja, standardi varovanja podatkov ipd.)</w:t>
            </w:r>
          </w:p>
        </w:tc>
        <w:tc>
          <w:tcPr>
            <w:tcW w:w="1136" w:type="dxa"/>
          </w:tcPr>
          <w:p>
            <w:pPr>
              <w:pStyle w:val="TableParagraph"/>
              <w:spacing w:before="275"/>
              <w:ind w:left="11" w:right="2"/>
              <w:jc w:val="center"/>
              <w:rPr>
                <w:sz w:val="24"/>
              </w:rPr>
            </w:pPr>
            <w:r>
              <w:rPr>
                <w:spacing w:val="-10"/>
                <w:sz w:val="24"/>
              </w:rPr>
              <w:t>5</w:t>
            </w:r>
          </w:p>
        </w:tc>
        <w:tc>
          <w:tcPr>
            <w:tcW w:w="1133" w:type="dxa"/>
          </w:tcPr>
          <w:p>
            <w:pPr>
              <w:pStyle w:val="TableParagraph"/>
              <w:rPr>
                <w:sz w:val="22"/>
              </w:rPr>
            </w:pPr>
          </w:p>
        </w:tc>
      </w:tr>
      <w:tr>
        <w:trPr>
          <w:trHeight w:val="1192" w:hRule="atLeast"/>
        </w:trPr>
        <w:tc>
          <w:tcPr>
            <w:tcW w:w="1702" w:type="dxa"/>
            <w:vMerge w:val="restart"/>
          </w:tcPr>
          <w:p>
            <w:pPr>
              <w:pStyle w:val="TableParagraph"/>
              <w:spacing w:before="274"/>
              <w:ind w:left="12" w:right="1"/>
              <w:jc w:val="center"/>
              <w:rPr>
                <w:sz w:val="24"/>
              </w:rPr>
            </w:pPr>
            <w:r>
              <w:rPr>
                <w:spacing w:val="-10"/>
                <w:sz w:val="24"/>
              </w:rPr>
              <w:t>4</w:t>
            </w:r>
          </w:p>
          <w:p>
            <w:pPr>
              <w:pStyle w:val="TableParagraph"/>
              <w:ind w:left="12" w:right="3"/>
              <w:jc w:val="center"/>
              <w:rPr>
                <w:sz w:val="24"/>
              </w:rPr>
            </w:pPr>
            <w:r>
              <w:rPr>
                <w:spacing w:val="-2"/>
                <w:sz w:val="24"/>
              </w:rPr>
              <w:t>zagovor</w:t>
            </w:r>
          </w:p>
        </w:tc>
        <w:tc>
          <w:tcPr>
            <w:tcW w:w="4962" w:type="dxa"/>
          </w:tcPr>
          <w:p>
            <w:pPr>
              <w:pStyle w:val="TableParagraph"/>
              <w:spacing w:line="275" w:lineRule="exact"/>
              <w:ind w:left="68"/>
              <w:rPr>
                <w:sz w:val="24"/>
              </w:rPr>
            </w:pPr>
            <w:r>
              <w:rPr>
                <w:sz w:val="24"/>
              </w:rPr>
              <w:t>Kandidat</w:t>
            </w:r>
            <w:r>
              <w:rPr>
                <w:spacing w:val="-2"/>
                <w:sz w:val="24"/>
              </w:rPr>
              <w:t> </w:t>
            </w:r>
            <w:r>
              <w:rPr>
                <w:sz w:val="24"/>
              </w:rPr>
              <w:t>je</w:t>
            </w:r>
            <w:r>
              <w:rPr>
                <w:spacing w:val="-2"/>
                <w:sz w:val="24"/>
              </w:rPr>
              <w:t> </w:t>
            </w:r>
            <w:r>
              <w:rPr>
                <w:sz w:val="24"/>
              </w:rPr>
              <w:t>pri</w:t>
            </w:r>
            <w:r>
              <w:rPr>
                <w:spacing w:val="-2"/>
                <w:sz w:val="24"/>
              </w:rPr>
              <w:t> </w:t>
            </w:r>
            <w:r>
              <w:rPr>
                <w:sz w:val="24"/>
              </w:rPr>
              <w:t>predstavitvi</w:t>
            </w:r>
            <w:r>
              <w:rPr>
                <w:spacing w:val="-2"/>
                <w:sz w:val="24"/>
              </w:rPr>
              <w:t> </w:t>
            </w:r>
            <w:r>
              <w:rPr>
                <w:sz w:val="24"/>
              </w:rPr>
              <w:t>posameznih</w:t>
            </w:r>
            <w:r>
              <w:rPr>
                <w:spacing w:val="-1"/>
                <w:sz w:val="24"/>
              </w:rPr>
              <w:t> </w:t>
            </w:r>
            <w:r>
              <w:rPr>
                <w:spacing w:val="-5"/>
                <w:sz w:val="24"/>
              </w:rPr>
              <w:t>faz</w:t>
            </w:r>
          </w:p>
          <w:p>
            <w:pPr>
              <w:pStyle w:val="TableParagraph"/>
              <w:ind w:left="68"/>
              <w:rPr>
                <w:sz w:val="24"/>
              </w:rPr>
            </w:pPr>
            <w:r>
              <w:rPr>
                <w:sz w:val="24"/>
              </w:rPr>
              <w:t>svojega</w:t>
            </w:r>
            <w:r>
              <w:rPr>
                <w:spacing w:val="-2"/>
                <w:sz w:val="24"/>
              </w:rPr>
              <w:t> </w:t>
            </w:r>
            <w:r>
              <w:rPr>
                <w:sz w:val="24"/>
              </w:rPr>
              <w:t>dela</w:t>
            </w:r>
            <w:r>
              <w:rPr>
                <w:spacing w:val="-1"/>
                <w:sz w:val="24"/>
              </w:rPr>
              <w:t> </w:t>
            </w:r>
            <w:r>
              <w:rPr>
                <w:sz w:val="24"/>
              </w:rPr>
              <w:t>sistematičen.</w:t>
            </w:r>
            <w:r>
              <w:rPr>
                <w:spacing w:val="-1"/>
                <w:sz w:val="24"/>
              </w:rPr>
              <w:t> </w:t>
            </w:r>
            <w:r>
              <w:rPr>
                <w:spacing w:val="-2"/>
                <w:sz w:val="24"/>
              </w:rPr>
              <w:t>Argumentirano</w:t>
            </w:r>
          </w:p>
          <w:p>
            <w:pPr>
              <w:pStyle w:val="TableParagraph"/>
              <w:ind w:left="68"/>
              <w:rPr>
                <w:sz w:val="24"/>
              </w:rPr>
            </w:pPr>
            <w:r>
              <w:rPr>
                <w:sz w:val="24"/>
              </w:rPr>
              <w:t>zagovarja svoje odločitve in postopke, ki jih je uporabil</w:t>
            </w:r>
            <w:r>
              <w:rPr>
                <w:spacing w:val="-7"/>
                <w:sz w:val="24"/>
              </w:rPr>
              <w:t> </w:t>
            </w:r>
            <w:r>
              <w:rPr>
                <w:sz w:val="24"/>
              </w:rPr>
              <w:t>pri</w:t>
            </w:r>
            <w:r>
              <w:rPr>
                <w:spacing w:val="-7"/>
                <w:sz w:val="24"/>
              </w:rPr>
              <w:t> </w:t>
            </w:r>
            <w:r>
              <w:rPr>
                <w:sz w:val="24"/>
              </w:rPr>
              <w:t>izdelavi</w:t>
            </w:r>
            <w:r>
              <w:rPr>
                <w:spacing w:val="-7"/>
                <w:sz w:val="24"/>
              </w:rPr>
              <w:t> </w:t>
            </w:r>
            <w:r>
              <w:rPr>
                <w:sz w:val="24"/>
              </w:rPr>
              <w:t>izdelka</w:t>
            </w:r>
            <w:r>
              <w:rPr>
                <w:spacing w:val="-7"/>
                <w:sz w:val="24"/>
              </w:rPr>
              <w:t> </w:t>
            </w:r>
            <w:r>
              <w:rPr>
                <w:sz w:val="24"/>
              </w:rPr>
              <w:t>ali</w:t>
            </w:r>
            <w:r>
              <w:rPr>
                <w:spacing w:val="-6"/>
                <w:sz w:val="24"/>
              </w:rPr>
              <w:t> </w:t>
            </w:r>
            <w:r>
              <w:rPr>
                <w:sz w:val="24"/>
              </w:rPr>
              <w:t>izvedbi</w:t>
            </w:r>
            <w:r>
              <w:rPr>
                <w:spacing w:val="-7"/>
                <w:sz w:val="24"/>
              </w:rPr>
              <w:t> </w:t>
            </w:r>
            <w:r>
              <w:rPr>
                <w:sz w:val="24"/>
              </w:rPr>
              <w:t>storitve.</w:t>
            </w:r>
          </w:p>
        </w:tc>
        <w:tc>
          <w:tcPr>
            <w:tcW w:w="1136" w:type="dxa"/>
          </w:tcPr>
          <w:p>
            <w:pPr>
              <w:pStyle w:val="TableParagraph"/>
              <w:spacing w:before="180"/>
              <w:rPr>
                <w:sz w:val="24"/>
              </w:rPr>
            </w:pPr>
          </w:p>
          <w:p>
            <w:pPr>
              <w:pStyle w:val="TableParagraph"/>
              <w:spacing w:before="1"/>
              <w:ind w:left="11" w:right="2"/>
              <w:jc w:val="center"/>
              <w:rPr>
                <w:sz w:val="24"/>
              </w:rPr>
            </w:pPr>
            <w:r>
              <w:rPr>
                <w:spacing w:val="-5"/>
                <w:sz w:val="24"/>
              </w:rPr>
              <w:t>10</w:t>
            </w:r>
          </w:p>
        </w:tc>
        <w:tc>
          <w:tcPr>
            <w:tcW w:w="1133" w:type="dxa"/>
          </w:tcPr>
          <w:p>
            <w:pPr>
              <w:pStyle w:val="TableParagraph"/>
              <w:rPr>
                <w:sz w:val="22"/>
              </w:rPr>
            </w:pPr>
          </w:p>
        </w:tc>
      </w:tr>
      <w:tr>
        <w:trPr>
          <w:trHeight w:val="830" w:hRule="atLeast"/>
        </w:trPr>
        <w:tc>
          <w:tcPr>
            <w:tcW w:w="1702" w:type="dxa"/>
            <w:vMerge/>
            <w:tcBorders>
              <w:top w:val="nil"/>
            </w:tcBorders>
          </w:tcPr>
          <w:p>
            <w:pPr>
              <w:rPr>
                <w:sz w:val="2"/>
                <w:szCs w:val="2"/>
              </w:rPr>
            </w:pPr>
          </w:p>
        </w:tc>
        <w:tc>
          <w:tcPr>
            <w:tcW w:w="4962" w:type="dxa"/>
          </w:tcPr>
          <w:p>
            <w:pPr>
              <w:pStyle w:val="TableParagraph"/>
              <w:spacing w:line="270" w:lineRule="atLeast"/>
              <w:ind w:left="68"/>
              <w:rPr>
                <w:sz w:val="24"/>
              </w:rPr>
            </w:pPr>
            <w:r>
              <w:rPr>
                <w:sz w:val="24"/>
              </w:rPr>
              <w:t>Kandidat</w:t>
            </w:r>
            <w:r>
              <w:rPr>
                <w:spacing w:val="-10"/>
                <w:sz w:val="24"/>
              </w:rPr>
              <w:t> </w:t>
            </w:r>
            <w:r>
              <w:rPr>
                <w:sz w:val="24"/>
              </w:rPr>
              <w:t>argumentirano</w:t>
            </w:r>
            <w:r>
              <w:rPr>
                <w:spacing w:val="-8"/>
                <w:sz w:val="24"/>
              </w:rPr>
              <w:t> </w:t>
            </w:r>
            <w:r>
              <w:rPr>
                <w:sz w:val="24"/>
              </w:rPr>
              <w:t>odgovarja</w:t>
            </w:r>
            <w:r>
              <w:rPr>
                <w:spacing w:val="-11"/>
                <w:sz w:val="24"/>
              </w:rPr>
              <w:t> </w:t>
            </w:r>
            <w:r>
              <w:rPr>
                <w:sz w:val="24"/>
              </w:rPr>
              <w:t>na</w:t>
            </w:r>
            <w:r>
              <w:rPr>
                <w:spacing w:val="-9"/>
                <w:sz w:val="24"/>
              </w:rPr>
              <w:t> </w:t>
            </w:r>
            <w:r>
              <w:rPr>
                <w:sz w:val="24"/>
              </w:rPr>
              <w:t>zastavljena vprašanja, ki so povezana z izdelkom oziroma </w:t>
            </w:r>
            <w:r>
              <w:rPr>
                <w:spacing w:val="-2"/>
                <w:sz w:val="24"/>
              </w:rPr>
              <w:t>storitvijo.</w:t>
            </w:r>
          </w:p>
        </w:tc>
        <w:tc>
          <w:tcPr>
            <w:tcW w:w="1136" w:type="dxa"/>
          </w:tcPr>
          <w:p>
            <w:pPr>
              <w:pStyle w:val="TableParagraph"/>
              <w:spacing w:before="1"/>
              <w:rPr>
                <w:sz w:val="24"/>
              </w:rPr>
            </w:pPr>
          </w:p>
          <w:p>
            <w:pPr>
              <w:pStyle w:val="TableParagraph"/>
              <w:ind w:left="11" w:right="2"/>
              <w:jc w:val="center"/>
              <w:rPr>
                <w:sz w:val="24"/>
              </w:rPr>
            </w:pPr>
            <w:r>
              <w:rPr>
                <w:spacing w:val="-5"/>
                <w:sz w:val="24"/>
              </w:rPr>
              <w:t>10</w:t>
            </w:r>
          </w:p>
        </w:tc>
        <w:tc>
          <w:tcPr>
            <w:tcW w:w="1133" w:type="dxa"/>
          </w:tcPr>
          <w:p>
            <w:pPr>
              <w:pStyle w:val="TableParagraph"/>
              <w:rPr>
                <w:sz w:val="22"/>
              </w:rPr>
            </w:pPr>
          </w:p>
        </w:tc>
      </w:tr>
      <w:tr>
        <w:trPr>
          <w:trHeight w:val="275" w:hRule="atLeast"/>
        </w:trPr>
        <w:tc>
          <w:tcPr>
            <w:tcW w:w="6664" w:type="dxa"/>
            <w:gridSpan w:val="2"/>
          </w:tcPr>
          <w:p>
            <w:pPr>
              <w:pStyle w:val="TableParagraph"/>
              <w:spacing w:line="256" w:lineRule="exact"/>
              <w:ind w:left="11"/>
              <w:jc w:val="center"/>
              <w:rPr>
                <w:b/>
                <w:sz w:val="24"/>
              </w:rPr>
            </w:pPr>
            <w:r>
              <w:rPr>
                <w:b/>
                <w:spacing w:val="-2"/>
                <w:sz w:val="24"/>
              </w:rPr>
              <w:t>SKUPAJ</w:t>
            </w:r>
          </w:p>
        </w:tc>
        <w:tc>
          <w:tcPr>
            <w:tcW w:w="1136" w:type="dxa"/>
          </w:tcPr>
          <w:p>
            <w:pPr>
              <w:pStyle w:val="TableParagraph"/>
              <w:spacing w:line="256" w:lineRule="exact"/>
              <w:ind w:left="11" w:right="3"/>
              <w:jc w:val="center"/>
              <w:rPr>
                <w:b/>
                <w:sz w:val="24"/>
              </w:rPr>
            </w:pPr>
            <w:r>
              <w:rPr>
                <w:b/>
                <w:sz w:val="24"/>
              </w:rPr>
              <w:t>100</w:t>
            </w:r>
            <w:r>
              <w:rPr>
                <w:b/>
                <w:spacing w:val="-2"/>
                <w:sz w:val="24"/>
              </w:rPr>
              <w:t> </w:t>
            </w:r>
            <w:r>
              <w:rPr>
                <w:b/>
                <w:spacing w:val="-4"/>
                <w:sz w:val="24"/>
              </w:rPr>
              <w:t>točk</w:t>
            </w:r>
          </w:p>
        </w:tc>
        <w:tc>
          <w:tcPr>
            <w:tcW w:w="1133" w:type="dxa"/>
          </w:tcPr>
          <w:p>
            <w:pPr>
              <w:pStyle w:val="TableParagraph"/>
              <w:rPr>
                <w:sz w:val="20"/>
              </w:rPr>
            </w:pPr>
          </w:p>
        </w:tc>
      </w:tr>
    </w:tbl>
    <w:p>
      <w:pPr>
        <w:pStyle w:val="TableParagraph"/>
        <w:spacing w:after="0"/>
        <w:rPr>
          <w:sz w:val="20"/>
        </w:rPr>
        <w:sectPr>
          <w:pgSz w:w="11910" w:h="16840"/>
          <w:pgMar w:header="713" w:footer="640" w:top="940" w:bottom="820" w:left="1275" w:right="989"/>
        </w:sectPr>
      </w:pPr>
    </w:p>
    <w:p>
      <w:pPr>
        <w:pStyle w:val="BodyText"/>
        <w:spacing w:before="195"/>
      </w:pPr>
    </w:p>
    <w:p>
      <w:pPr>
        <w:pStyle w:val="Heading1"/>
        <w:spacing w:line="278" w:lineRule="auto" w:before="1"/>
        <w:ind w:left="141" w:right="424" w:firstLine="0"/>
        <w:jc w:val="both"/>
      </w:pPr>
      <w:r>
        <w:rPr>
          <w:b w:val="0"/>
        </w:rPr>
        <w:t>Primer izpitne naloge: </w:t>
      </w:r>
      <w:r>
        <w:rPr/>
        <w:t>Virtualizacija strežnikov, vzpostavitev dveh virtualnih strežnikov (domenskega in poštnega strežnika)</w:t>
      </w:r>
    </w:p>
    <w:p>
      <w:pPr>
        <w:pStyle w:val="BodyText"/>
        <w:spacing w:before="36"/>
        <w:rPr>
          <w:b/>
        </w:rPr>
      </w:pPr>
    </w:p>
    <w:p>
      <w:pPr>
        <w:spacing w:before="1"/>
        <w:ind w:left="141" w:right="0" w:firstLine="0"/>
        <w:jc w:val="both"/>
        <w:rPr>
          <w:b/>
          <w:sz w:val="24"/>
        </w:rPr>
      </w:pPr>
      <w:r>
        <w:rPr>
          <w:b/>
          <w:sz w:val="24"/>
        </w:rPr>
        <w:t>Navodila</w:t>
      </w:r>
      <w:r>
        <w:rPr>
          <w:b/>
          <w:spacing w:val="-3"/>
          <w:sz w:val="24"/>
        </w:rPr>
        <w:t> </w:t>
      </w:r>
      <w:r>
        <w:rPr>
          <w:b/>
          <w:sz w:val="24"/>
        </w:rPr>
        <w:t>kandidatu</w:t>
      </w:r>
      <w:r>
        <w:rPr>
          <w:b/>
          <w:spacing w:val="-3"/>
          <w:sz w:val="24"/>
        </w:rPr>
        <w:t> </w:t>
      </w:r>
      <w:r>
        <w:rPr>
          <w:b/>
          <w:sz w:val="24"/>
        </w:rPr>
        <w:t>za</w:t>
      </w:r>
      <w:r>
        <w:rPr>
          <w:b/>
          <w:spacing w:val="-2"/>
          <w:sz w:val="24"/>
        </w:rPr>
        <w:t> </w:t>
      </w:r>
      <w:r>
        <w:rPr>
          <w:b/>
          <w:sz w:val="24"/>
        </w:rPr>
        <w:t>izdelavo</w:t>
      </w:r>
      <w:r>
        <w:rPr>
          <w:b/>
          <w:spacing w:val="-2"/>
          <w:sz w:val="24"/>
        </w:rPr>
        <w:t> </w:t>
      </w:r>
      <w:r>
        <w:rPr>
          <w:b/>
          <w:sz w:val="24"/>
        </w:rPr>
        <w:t>izpitne</w:t>
      </w:r>
      <w:r>
        <w:rPr>
          <w:b/>
          <w:spacing w:val="-3"/>
          <w:sz w:val="24"/>
        </w:rPr>
        <w:t> </w:t>
      </w:r>
      <w:r>
        <w:rPr>
          <w:b/>
          <w:spacing w:val="-2"/>
          <w:sz w:val="24"/>
        </w:rPr>
        <w:t>naloge</w:t>
      </w:r>
    </w:p>
    <w:p>
      <w:pPr>
        <w:pStyle w:val="BodyText"/>
        <w:spacing w:line="276" w:lineRule="auto" w:before="40"/>
        <w:ind w:left="141" w:right="422"/>
        <w:jc w:val="both"/>
      </w:pPr>
      <w:r>
        <w:rPr/>
        <w:t>Pri načrtovanju in izvedbi storitve virtualizacija strežnikov, vzpostavitev dveh virtualnih strežnikov (domenskega in poštnega strežnika), izhajajte iz že obstoječih sistemov. Sisteme dobro preučite in na podlagi analize vključite optimalne rešitve. V prvem koraku med ponujeno strojno in programsko opremo izberite ustrezno, da ustvarite delujoče delovno okolje. Na tako pripravljeno osnovo je namestite orodje za virtualizacijo. V to okolje namestite želena strežnika. Po opravljeni namestitvi izvedite osnovno administracijo in poskrbite</w:t>
      </w:r>
      <w:r>
        <w:rPr>
          <w:spacing w:val="-1"/>
        </w:rPr>
        <w:t> </w:t>
      </w:r>
      <w:r>
        <w:rPr/>
        <w:t>za</w:t>
      </w:r>
      <w:r>
        <w:rPr>
          <w:spacing w:val="-1"/>
        </w:rPr>
        <w:t> </w:t>
      </w:r>
      <w:r>
        <w:rPr/>
        <w:t>varnost delovanja</w:t>
      </w:r>
      <w:r>
        <w:rPr>
          <w:spacing w:val="-1"/>
        </w:rPr>
        <w:t> </w:t>
      </w:r>
      <w:r>
        <w:rPr/>
        <w:t>sistema. Celotno opravljeno delo je</w:t>
      </w:r>
      <w:r>
        <w:rPr>
          <w:spacing w:val="-1"/>
        </w:rPr>
        <w:t> </w:t>
      </w:r>
      <w:r>
        <w:rPr/>
        <w:t>dokumentirajte. Pri</w:t>
      </w:r>
      <w:r>
        <w:rPr>
          <w:spacing w:val="-1"/>
        </w:rPr>
        <w:t> </w:t>
      </w:r>
      <w:r>
        <w:rPr/>
        <w:t>svojem delu bodite dosledni, ekonomični, iznajdljivi, ustvarjalni ter upoštevajte časovne omejitve </w:t>
      </w:r>
      <w:r>
        <w:rPr>
          <w:spacing w:val="-2"/>
        </w:rPr>
        <w:t>izvedbe.</w:t>
      </w:r>
    </w:p>
    <w:p>
      <w:pPr>
        <w:pStyle w:val="BodyText"/>
        <w:spacing w:before="44"/>
      </w:pPr>
    </w:p>
    <w:p>
      <w:pPr>
        <w:pStyle w:val="Heading1"/>
        <w:ind w:left="141" w:firstLine="0"/>
        <w:jc w:val="both"/>
      </w:pPr>
      <w:r>
        <w:rPr/>
        <w:t>Primer</w:t>
      </w:r>
      <w:r>
        <w:rPr>
          <w:spacing w:val="-4"/>
        </w:rPr>
        <w:t> </w:t>
      </w:r>
      <w:r>
        <w:rPr/>
        <w:t>vrednotenja</w:t>
      </w:r>
      <w:r>
        <w:rPr>
          <w:spacing w:val="-3"/>
        </w:rPr>
        <w:t> </w:t>
      </w:r>
      <w:r>
        <w:rPr/>
        <w:t>izpitne</w:t>
      </w:r>
      <w:r>
        <w:rPr>
          <w:spacing w:val="-3"/>
        </w:rPr>
        <w:t> </w:t>
      </w:r>
      <w:r>
        <w:rPr>
          <w:spacing w:val="-2"/>
        </w:rPr>
        <w:t>naloge</w:t>
      </w:r>
    </w:p>
    <w:p>
      <w:pPr>
        <w:pStyle w:val="BodyText"/>
        <w:spacing w:line="276" w:lineRule="auto" w:before="41"/>
        <w:ind w:left="141" w:right="425"/>
        <w:jc w:val="both"/>
      </w:pPr>
      <w:r>
        <w:rPr/>
        <w:t>Merila ocenjevanja je potrebno za ocenjevanje podrobneje določiti s standardi znanja in pripraviti individualni ocenjevalni list, kjer so jasno razvidni opisi učnih dosežkov za posamezen standard znanja glede na stopnjo ali raven znanja.</w:t>
      </w:r>
    </w:p>
    <w:p>
      <w:pPr>
        <w:pStyle w:val="BodyText"/>
        <w:spacing w:before="47"/>
        <w:rPr>
          <w:sz w:val="2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5245"/>
        <w:gridCol w:w="1136"/>
        <w:gridCol w:w="1133"/>
      </w:tblGrid>
      <w:tr>
        <w:trPr>
          <w:trHeight w:val="827" w:hRule="atLeast"/>
        </w:trPr>
        <w:tc>
          <w:tcPr>
            <w:tcW w:w="1560" w:type="dxa"/>
          </w:tcPr>
          <w:p>
            <w:pPr>
              <w:pStyle w:val="TableParagraph"/>
              <w:spacing w:line="275" w:lineRule="exact"/>
              <w:ind w:left="15"/>
              <w:jc w:val="center"/>
              <w:rPr>
                <w:b/>
                <w:sz w:val="24"/>
              </w:rPr>
            </w:pPr>
            <w:r>
              <w:rPr>
                <w:b/>
                <w:spacing w:val="-2"/>
                <w:sz w:val="24"/>
              </w:rPr>
              <w:t>Področje</w:t>
            </w:r>
          </w:p>
          <w:p>
            <w:pPr>
              <w:pStyle w:val="TableParagraph"/>
              <w:ind w:left="15" w:right="6"/>
              <w:jc w:val="center"/>
              <w:rPr>
                <w:b/>
                <w:sz w:val="24"/>
              </w:rPr>
            </w:pPr>
            <w:r>
              <w:rPr>
                <w:b/>
                <w:spacing w:val="-2"/>
                <w:sz w:val="24"/>
              </w:rPr>
              <w:t>ocenjevanja</w:t>
            </w:r>
          </w:p>
        </w:tc>
        <w:tc>
          <w:tcPr>
            <w:tcW w:w="5245" w:type="dxa"/>
          </w:tcPr>
          <w:p>
            <w:pPr>
              <w:pStyle w:val="TableParagraph"/>
              <w:spacing w:line="275" w:lineRule="exact"/>
              <w:ind w:left="1634"/>
              <w:rPr>
                <w:b/>
                <w:sz w:val="24"/>
              </w:rPr>
            </w:pPr>
            <w:r>
              <w:rPr>
                <w:b/>
                <w:sz w:val="24"/>
              </w:rPr>
              <w:t>Merila</w:t>
            </w:r>
            <w:r>
              <w:rPr>
                <w:b/>
                <w:spacing w:val="-3"/>
                <w:sz w:val="24"/>
              </w:rPr>
              <w:t> </w:t>
            </w:r>
            <w:r>
              <w:rPr>
                <w:b/>
                <w:spacing w:val="-2"/>
                <w:sz w:val="24"/>
              </w:rPr>
              <w:t>ocenjevanja</w:t>
            </w:r>
          </w:p>
        </w:tc>
        <w:tc>
          <w:tcPr>
            <w:tcW w:w="1136" w:type="dxa"/>
          </w:tcPr>
          <w:p>
            <w:pPr>
              <w:pStyle w:val="TableParagraph"/>
              <w:ind w:left="347" w:right="207" w:hanging="128"/>
              <w:rPr>
                <w:b/>
                <w:sz w:val="24"/>
              </w:rPr>
            </w:pPr>
            <w:r>
              <w:rPr>
                <w:b/>
                <w:spacing w:val="-2"/>
                <w:sz w:val="24"/>
              </w:rPr>
              <w:t>Število </w:t>
            </w:r>
            <w:r>
              <w:rPr>
                <w:b/>
                <w:spacing w:val="-4"/>
                <w:sz w:val="24"/>
              </w:rPr>
              <w:t>točk</w:t>
            </w:r>
          </w:p>
        </w:tc>
        <w:tc>
          <w:tcPr>
            <w:tcW w:w="1133" w:type="dxa"/>
          </w:tcPr>
          <w:p>
            <w:pPr>
              <w:pStyle w:val="TableParagraph"/>
              <w:ind w:left="8"/>
              <w:jc w:val="center"/>
              <w:rPr>
                <w:b/>
                <w:sz w:val="24"/>
              </w:rPr>
            </w:pPr>
            <w:r>
              <w:rPr>
                <w:b/>
                <w:spacing w:val="-2"/>
                <w:sz w:val="24"/>
              </w:rPr>
              <w:t>Doseženo število</w:t>
            </w:r>
          </w:p>
          <w:p>
            <w:pPr>
              <w:pStyle w:val="TableParagraph"/>
              <w:spacing w:line="257" w:lineRule="exact"/>
              <w:ind w:left="8" w:right="3"/>
              <w:jc w:val="center"/>
              <w:rPr>
                <w:b/>
                <w:sz w:val="24"/>
              </w:rPr>
            </w:pPr>
            <w:r>
              <w:rPr>
                <w:b/>
                <w:spacing w:val="-4"/>
                <w:sz w:val="24"/>
              </w:rPr>
              <w:t>točk</w:t>
            </w:r>
          </w:p>
        </w:tc>
      </w:tr>
      <w:tr>
        <w:trPr>
          <w:trHeight w:val="741" w:hRule="atLeast"/>
        </w:trPr>
        <w:tc>
          <w:tcPr>
            <w:tcW w:w="1560" w:type="dxa"/>
            <w:vMerge w:val="restart"/>
          </w:tcPr>
          <w:p>
            <w:pPr>
              <w:pStyle w:val="TableParagraph"/>
              <w:spacing w:before="275"/>
              <w:ind w:left="15" w:right="1"/>
              <w:jc w:val="center"/>
              <w:rPr>
                <w:sz w:val="24"/>
              </w:rPr>
            </w:pPr>
            <w:r>
              <w:rPr>
                <w:spacing w:val="-10"/>
                <w:sz w:val="24"/>
              </w:rPr>
              <w:t>1</w:t>
            </w:r>
          </w:p>
          <w:p>
            <w:pPr>
              <w:pStyle w:val="TableParagraph"/>
              <w:ind w:left="15" w:right="3"/>
              <w:jc w:val="center"/>
              <w:rPr>
                <w:sz w:val="24"/>
              </w:rPr>
            </w:pPr>
            <w:r>
              <w:rPr>
                <w:spacing w:val="-2"/>
                <w:sz w:val="24"/>
              </w:rPr>
              <w:t>načrtovanje</w:t>
            </w:r>
          </w:p>
        </w:tc>
        <w:tc>
          <w:tcPr>
            <w:tcW w:w="5245" w:type="dxa"/>
          </w:tcPr>
          <w:p>
            <w:pPr>
              <w:pStyle w:val="TableParagraph"/>
              <w:ind w:left="71" w:right="165"/>
              <w:rPr>
                <w:sz w:val="24"/>
              </w:rPr>
            </w:pPr>
            <w:r>
              <w:rPr>
                <w:sz w:val="24"/>
              </w:rPr>
              <w:t>Kandidat</w:t>
            </w:r>
            <w:r>
              <w:rPr>
                <w:spacing w:val="-8"/>
                <w:sz w:val="24"/>
              </w:rPr>
              <w:t> </w:t>
            </w:r>
            <w:r>
              <w:rPr>
                <w:sz w:val="24"/>
              </w:rPr>
              <w:t>samostojno</w:t>
            </w:r>
            <w:r>
              <w:rPr>
                <w:spacing w:val="-8"/>
                <w:sz w:val="24"/>
              </w:rPr>
              <w:t> </w:t>
            </w:r>
            <w:r>
              <w:rPr>
                <w:sz w:val="24"/>
              </w:rPr>
              <w:t>na</w:t>
            </w:r>
            <w:r>
              <w:rPr>
                <w:spacing w:val="-7"/>
                <w:sz w:val="24"/>
              </w:rPr>
              <w:t> </w:t>
            </w:r>
            <w:r>
              <w:rPr>
                <w:sz w:val="24"/>
              </w:rPr>
              <w:t>osnovi</w:t>
            </w:r>
            <w:r>
              <w:rPr>
                <w:spacing w:val="-8"/>
                <w:sz w:val="24"/>
              </w:rPr>
              <w:t> </w:t>
            </w:r>
            <w:r>
              <w:rPr>
                <w:sz w:val="24"/>
              </w:rPr>
              <w:t>analize</w:t>
            </w:r>
            <w:r>
              <w:rPr>
                <w:spacing w:val="-9"/>
                <w:sz w:val="24"/>
              </w:rPr>
              <w:t> </w:t>
            </w:r>
            <w:r>
              <w:rPr>
                <w:sz w:val="24"/>
              </w:rPr>
              <w:t>izbere strojne komponente sistema.</w:t>
            </w:r>
          </w:p>
        </w:tc>
        <w:tc>
          <w:tcPr>
            <w:tcW w:w="1136" w:type="dxa"/>
          </w:tcPr>
          <w:p>
            <w:pPr>
              <w:pStyle w:val="TableParagraph"/>
              <w:spacing w:before="231"/>
              <w:ind w:left="11"/>
              <w:jc w:val="center"/>
              <w:rPr>
                <w:sz w:val="24"/>
              </w:rPr>
            </w:pPr>
            <w:r>
              <w:rPr>
                <w:spacing w:val="-10"/>
                <w:sz w:val="24"/>
              </w:rPr>
              <w:t>5</w:t>
            </w:r>
          </w:p>
        </w:tc>
        <w:tc>
          <w:tcPr>
            <w:tcW w:w="1133" w:type="dxa"/>
          </w:tcPr>
          <w:p>
            <w:pPr>
              <w:pStyle w:val="TableParagraph"/>
              <w:rPr>
                <w:sz w:val="22"/>
              </w:rPr>
            </w:pPr>
          </w:p>
        </w:tc>
      </w:tr>
      <w:tr>
        <w:trPr>
          <w:trHeight w:val="552" w:hRule="atLeast"/>
        </w:trPr>
        <w:tc>
          <w:tcPr>
            <w:tcW w:w="1560" w:type="dxa"/>
            <w:vMerge/>
            <w:tcBorders>
              <w:top w:val="nil"/>
            </w:tcBorders>
          </w:tcPr>
          <w:p>
            <w:pPr>
              <w:rPr>
                <w:sz w:val="2"/>
                <w:szCs w:val="2"/>
              </w:rPr>
            </w:pPr>
          </w:p>
        </w:tc>
        <w:tc>
          <w:tcPr>
            <w:tcW w:w="5245" w:type="dxa"/>
          </w:tcPr>
          <w:p>
            <w:pPr>
              <w:pStyle w:val="TableParagraph"/>
              <w:spacing w:line="276" w:lineRule="exact"/>
              <w:ind w:left="71"/>
              <w:rPr>
                <w:sz w:val="24"/>
              </w:rPr>
            </w:pPr>
            <w:r>
              <w:rPr>
                <w:sz w:val="24"/>
              </w:rPr>
              <w:t>Kandidat</w:t>
            </w:r>
            <w:r>
              <w:rPr>
                <w:spacing w:val="-8"/>
                <w:sz w:val="24"/>
              </w:rPr>
              <w:t> </w:t>
            </w:r>
            <w:r>
              <w:rPr>
                <w:sz w:val="24"/>
              </w:rPr>
              <w:t>izmed</w:t>
            </w:r>
            <w:r>
              <w:rPr>
                <w:spacing w:val="-8"/>
                <w:sz w:val="24"/>
              </w:rPr>
              <w:t> </w:t>
            </w:r>
            <w:r>
              <w:rPr>
                <w:sz w:val="24"/>
              </w:rPr>
              <w:t>ponujenih</w:t>
            </w:r>
            <w:r>
              <w:rPr>
                <w:spacing w:val="-8"/>
                <w:sz w:val="24"/>
              </w:rPr>
              <w:t> </w:t>
            </w:r>
            <w:r>
              <w:rPr>
                <w:sz w:val="24"/>
              </w:rPr>
              <w:t>programskih</w:t>
            </w:r>
            <w:r>
              <w:rPr>
                <w:spacing w:val="-8"/>
                <w:sz w:val="24"/>
              </w:rPr>
              <w:t> </w:t>
            </w:r>
            <w:r>
              <w:rPr>
                <w:sz w:val="24"/>
              </w:rPr>
              <w:t>orodij</w:t>
            </w:r>
            <w:r>
              <w:rPr>
                <w:spacing w:val="-8"/>
                <w:sz w:val="24"/>
              </w:rPr>
              <w:t> </w:t>
            </w:r>
            <w:r>
              <w:rPr>
                <w:sz w:val="24"/>
              </w:rPr>
              <w:t>na osnovi analize izbere ustrezne.</w:t>
            </w:r>
          </w:p>
        </w:tc>
        <w:tc>
          <w:tcPr>
            <w:tcW w:w="1136" w:type="dxa"/>
          </w:tcPr>
          <w:p>
            <w:pPr>
              <w:pStyle w:val="TableParagraph"/>
              <w:spacing w:before="136"/>
              <w:ind w:left="11"/>
              <w:jc w:val="center"/>
              <w:rPr>
                <w:sz w:val="24"/>
              </w:rPr>
            </w:pPr>
            <w:r>
              <w:rPr>
                <w:spacing w:val="-10"/>
                <w:sz w:val="24"/>
              </w:rPr>
              <w:t>5</w:t>
            </w:r>
          </w:p>
        </w:tc>
        <w:tc>
          <w:tcPr>
            <w:tcW w:w="1133" w:type="dxa"/>
          </w:tcPr>
          <w:p>
            <w:pPr>
              <w:pStyle w:val="TableParagraph"/>
              <w:rPr>
                <w:sz w:val="22"/>
              </w:rPr>
            </w:pPr>
          </w:p>
        </w:tc>
      </w:tr>
      <w:tr>
        <w:trPr>
          <w:trHeight w:val="695" w:hRule="atLeast"/>
        </w:trPr>
        <w:tc>
          <w:tcPr>
            <w:tcW w:w="1560" w:type="dxa"/>
            <w:vMerge w:val="restart"/>
          </w:tcPr>
          <w:p>
            <w:pPr>
              <w:pStyle w:val="TableParagraph"/>
              <w:spacing w:before="275"/>
              <w:ind w:left="15" w:right="1"/>
              <w:jc w:val="center"/>
              <w:rPr>
                <w:sz w:val="24"/>
              </w:rPr>
            </w:pPr>
            <w:r>
              <w:rPr>
                <w:spacing w:val="-10"/>
                <w:sz w:val="24"/>
              </w:rPr>
              <w:t>2</w:t>
            </w:r>
          </w:p>
          <w:p>
            <w:pPr>
              <w:pStyle w:val="TableParagraph"/>
              <w:ind w:left="15"/>
              <w:jc w:val="center"/>
              <w:rPr>
                <w:sz w:val="24"/>
              </w:rPr>
            </w:pPr>
            <w:r>
              <w:rPr>
                <w:spacing w:val="-2"/>
                <w:sz w:val="24"/>
              </w:rPr>
              <w:t>izvedba</w:t>
            </w:r>
          </w:p>
        </w:tc>
        <w:tc>
          <w:tcPr>
            <w:tcW w:w="5245" w:type="dxa"/>
          </w:tcPr>
          <w:p>
            <w:pPr>
              <w:pStyle w:val="TableParagraph"/>
              <w:spacing w:line="275" w:lineRule="exact"/>
              <w:ind w:left="71"/>
              <w:rPr>
                <w:sz w:val="24"/>
              </w:rPr>
            </w:pPr>
            <w:r>
              <w:rPr>
                <w:sz w:val="24"/>
              </w:rPr>
              <w:t>Kandidat</w:t>
            </w:r>
            <w:r>
              <w:rPr>
                <w:spacing w:val="-3"/>
                <w:sz w:val="24"/>
              </w:rPr>
              <w:t> </w:t>
            </w:r>
            <w:r>
              <w:rPr>
                <w:sz w:val="24"/>
              </w:rPr>
              <w:t>vzpostavi</w:t>
            </w:r>
            <w:r>
              <w:rPr>
                <w:spacing w:val="-1"/>
                <w:sz w:val="24"/>
              </w:rPr>
              <w:t> </w:t>
            </w:r>
            <w:r>
              <w:rPr>
                <w:sz w:val="24"/>
              </w:rPr>
              <w:t>delujoče</w:t>
            </w:r>
            <w:r>
              <w:rPr>
                <w:spacing w:val="-2"/>
                <w:sz w:val="24"/>
              </w:rPr>
              <w:t> </w:t>
            </w:r>
            <w:r>
              <w:rPr>
                <w:sz w:val="24"/>
              </w:rPr>
              <w:t>okolje</w:t>
            </w:r>
            <w:r>
              <w:rPr>
                <w:spacing w:val="-2"/>
                <w:sz w:val="24"/>
              </w:rPr>
              <w:t> </w:t>
            </w:r>
            <w:r>
              <w:rPr>
                <w:sz w:val="24"/>
              </w:rPr>
              <w:t>primerno</w:t>
            </w:r>
            <w:r>
              <w:rPr>
                <w:spacing w:val="1"/>
                <w:sz w:val="24"/>
              </w:rPr>
              <w:t> </w:t>
            </w:r>
            <w:r>
              <w:rPr>
                <w:spacing w:val="-5"/>
                <w:sz w:val="24"/>
              </w:rPr>
              <w:t>za</w:t>
            </w:r>
          </w:p>
          <w:p>
            <w:pPr>
              <w:pStyle w:val="TableParagraph"/>
              <w:ind w:left="71"/>
              <w:rPr>
                <w:sz w:val="24"/>
              </w:rPr>
            </w:pPr>
            <w:r>
              <w:rPr>
                <w:sz w:val="24"/>
              </w:rPr>
              <w:t>implementacijo</w:t>
            </w:r>
            <w:r>
              <w:rPr>
                <w:spacing w:val="-3"/>
                <w:sz w:val="24"/>
              </w:rPr>
              <w:t> </w:t>
            </w:r>
            <w:r>
              <w:rPr>
                <w:spacing w:val="-2"/>
                <w:sz w:val="24"/>
              </w:rPr>
              <w:t>virtualizacije.</w:t>
            </w:r>
          </w:p>
        </w:tc>
        <w:tc>
          <w:tcPr>
            <w:tcW w:w="1136" w:type="dxa"/>
          </w:tcPr>
          <w:p>
            <w:pPr>
              <w:pStyle w:val="TableParagraph"/>
              <w:spacing w:before="207"/>
              <w:ind w:left="11"/>
              <w:jc w:val="center"/>
              <w:rPr>
                <w:sz w:val="24"/>
              </w:rPr>
            </w:pPr>
            <w:r>
              <w:rPr>
                <w:spacing w:val="-5"/>
                <w:sz w:val="24"/>
              </w:rPr>
              <w:t>10</w:t>
            </w:r>
          </w:p>
        </w:tc>
        <w:tc>
          <w:tcPr>
            <w:tcW w:w="1133" w:type="dxa"/>
          </w:tcPr>
          <w:p>
            <w:pPr>
              <w:pStyle w:val="TableParagraph"/>
              <w:rPr>
                <w:sz w:val="22"/>
              </w:rPr>
            </w:pPr>
          </w:p>
        </w:tc>
      </w:tr>
      <w:tr>
        <w:trPr>
          <w:trHeight w:val="693" w:hRule="atLeast"/>
        </w:trPr>
        <w:tc>
          <w:tcPr>
            <w:tcW w:w="1560" w:type="dxa"/>
            <w:vMerge/>
            <w:tcBorders>
              <w:top w:val="nil"/>
            </w:tcBorders>
          </w:tcPr>
          <w:p>
            <w:pPr>
              <w:rPr>
                <w:sz w:val="2"/>
                <w:szCs w:val="2"/>
              </w:rPr>
            </w:pPr>
          </w:p>
        </w:tc>
        <w:tc>
          <w:tcPr>
            <w:tcW w:w="5245" w:type="dxa"/>
          </w:tcPr>
          <w:p>
            <w:pPr>
              <w:pStyle w:val="TableParagraph"/>
              <w:ind w:left="71"/>
              <w:rPr>
                <w:sz w:val="24"/>
              </w:rPr>
            </w:pPr>
            <w:r>
              <w:rPr>
                <w:sz w:val="24"/>
              </w:rPr>
              <w:t>Kandidat</w:t>
            </w:r>
            <w:r>
              <w:rPr>
                <w:spacing w:val="-7"/>
                <w:sz w:val="24"/>
              </w:rPr>
              <w:t> </w:t>
            </w:r>
            <w:r>
              <w:rPr>
                <w:sz w:val="24"/>
              </w:rPr>
              <w:t>ustrezno</w:t>
            </w:r>
            <w:r>
              <w:rPr>
                <w:spacing w:val="-7"/>
                <w:sz w:val="24"/>
              </w:rPr>
              <w:t> </w:t>
            </w:r>
            <w:r>
              <w:rPr>
                <w:sz w:val="24"/>
              </w:rPr>
              <w:t>namesti</w:t>
            </w:r>
            <w:r>
              <w:rPr>
                <w:spacing w:val="-7"/>
                <w:sz w:val="24"/>
              </w:rPr>
              <w:t> </w:t>
            </w:r>
            <w:r>
              <w:rPr>
                <w:sz w:val="24"/>
              </w:rPr>
              <w:t>in</w:t>
            </w:r>
            <w:r>
              <w:rPr>
                <w:spacing w:val="-7"/>
                <w:sz w:val="24"/>
              </w:rPr>
              <w:t> </w:t>
            </w:r>
            <w:r>
              <w:rPr>
                <w:sz w:val="24"/>
              </w:rPr>
              <w:t>uporabi</w:t>
            </w:r>
            <w:r>
              <w:rPr>
                <w:spacing w:val="-7"/>
                <w:sz w:val="24"/>
              </w:rPr>
              <w:t> </w:t>
            </w:r>
            <w:r>
              <w:rPr>
                <w:sz w:val="24"/>
              </w:rPr>
              <w:t>orodje</w:t>
            </w:r>
            <w:r>
              <w:rPr>
                <w:spacing w:val="-7"/>
                <w:sz w:val="24"/>
              </w:rPr>
              <w:t> </w:t>
            </w:r>
            <w:r>
              <w:rPr>
                <w:sz w:val="24"/>
              </w:rPr>
              <w:t>za </w:t>
            </w:r>
            <w:r>
              <w:rPr>
                <w:spacing w:val="-2"/>
                <w:sz w:val="24"/>
              </w:rPr>
              <w:t>virtualizacijo.</w:t>
            </w:r>
          </w:p>
        </w:tc>
        <w:tc>
          <w:tcPr>
            <w:tcW w:w="1136" w:type="dxa"/>
          </w:tcPr>
          <w:p>
            <w:pPr>
              <w:pStyle w:val="TableParagraph"/>
              <w:spacing w:before="207"/>
              <w:ind w:left="11"/>
              <w:jc w:val="center"/>
              <w:rPr>
                <w:sz w:val="24"/>
              </w:rPr>
            </w:pPr>
            <w:r>
              <w:rPr>
                <w:spacing w:val="-5"/>
                <w:sz w:val="24"/>
              </w:rPr>
              <w:t>10</w:t>
            </w:r>
          </w:p>
        </w:tc>
        <w:tc>
          <w:tcPr>
            <w:tcW w:w="1133" w:type="dxa"/>
          </w:tcPr>
          <w:p>
            <w:pPr>
              <w:pStyle w:val="TableParagraph"/>
              <w:rPr>
                <w:sz w:val="22"/>
              </w:rPr>
            </w:pPr>
          </w:p>
        </w:tc>
      </w:tr>
      <w:tr>
        <w:trPr>
          <w:trHeight w:val="702" w:hRule="atLeast"/>
        </w:trPr>
        <w:tc>
          <w:tcPr>
            <w:tcW w:w="1560" w:type="dxa"/>
            <w:vMerge/>
            <w:tcBorders>
              <w:top w:val="nil"/>
            </w:tcBorders>
          </w:tcPr>
          <w:p>
            <w:pPr>
              <w:rPr>
                <w:sz w:val="2"/>
                <w:szCs w:val="2"/>
              </w:rPr>
            </w:pPr>
          </w:p>
        </w:tc>
        <w:tc>
          <w:tcPr>
            <w:tcW w:w="5245" w:type="dxa"/>
          </w:tcPr>
          <w:p>
            <w:pPr>
              <w:pStyle w:val="TableParagraph"/>
              <w:ind w:left="71"/>
              <w:rPr>
                <w:sz w:val="24"/>
              </w:rPr>
            </w:pPr>
            <w:r>
              <w:rPr>
                <w:sz w:val="24"/>
              </w:rPr>
              <w:t>Kandidat</w:t>
            </w:r>
            <w:r>
              <w:rPr>
                <w:spacing w:val="-7"/>
                <w:sz w:val="24"/>
              </w:rPr>
              <w:t> </w:t>
            </w:r>
            <w:r>
              <w:rPr>
                <w:sz w:val="24"/>
              </w:rPr>
              <w:t>v</w:t>
            </w:r>
            <w:r>
              <w:rPr>
                <w:spacing w:val="-7"/>
                <w:sz w:val="24"/>
              </w:rPr>
              <w:t> </w:t>
            </w:r>
            <w:r>
              <w:rPr>
                <w:sz w:val="24"/>
              </w:rPr>
              <w:t>vitualno</w:t>
            </w:r>
            <w:r>
              <w:rPr>
                <w:spacing w:val="-7"/>
                <w:sz w:val="24"/>
              </w:rPr>
              <w:t> </w:t>
            </w:r>
            <w:r>
              <w:rPr>
                <w:sz w:val="24"/>
              </w:rPr>
              <w:t>okolje</w:t>
            </w:r>
            <w:r>
              <w:rPr>
                <w:spacing w:val="-7"/>
                <w:sz w:val="24"/>
              </w:rPr>
              <w:t> </w:t>
            </w:r>
            <w:r>
              <w:rPr>
                <w:sz w:val="24"/>
              </w:rPr>
              <w:t>namesti</w:t>
            </w:r>
            <w:r>
              <w:rPr>
                <w:spacing w:val="-7"/>
                <w:sz w:val="24"/>
              </w:rPr>
              <w:t> </w:t>
            </w:r>
            <w:r>
              <w:rPr>
                <w:sz w:val="24"/>
              </w:rPr>
              <w:t>namesti</w:t>
            </w:r>
            <w:r>
              <w:rPr>
                <w:spacing w:val="-6"/>
                <w:sz w:val="24"/>
              </w:rPr>
              <w:t> </w:t>
            </w:r>
            <w:r>
              <w:rPr>
                <w:sz w:val="24"/>
              </w:rPr>
              <w:t>želena </w:t>
            </w:r>
            <w:r>
              <w:rPr>
                <w:spacing w:val="-2"/>
                <w:sz w:val="24"/>
              </w:rPr>
              <w:t>strežnika.</w:t>
            </w:r>
          </w:p>
        </w:tc>
        <w:tc>
          <w:tcPr>
            <w:tcW w:w="1136" w:type="dxa"/>
          </w:tcPr>
          <w:p>
            <w:pPr>
              <w:pStyle w:val="TableParagraph"/>
              <w:spacing w:before="212"/>
              <w:ind w:left="11"/>
              <w:jc w:val="center"/>
              <w:rPr>
                <w:sz w:val="24"/>
              </w:rPr>
            </w:pPr>
            <w:r>
              <w:rPr>
                <w:spacing w:val="-5"/>
                <w:sz w:val="24"/>
              </w:rPr>
              <w:t>20</w:t>
            </w:r>
          </w:p>
        </w:tc>
        <w:tc>
          <w:tcPr>
            <w:tcW w:w="1133" w:type="dxa"/>
          </w:tcPr>
          <w:p>
            <w:pPr>
              <w:pStyle w:val="TableParagraph"/>
              <w:rPr>
                <w:sz w:val="22"/>
              </w:rPr>
            </w:pPr>
          </w:p>
        </w:tc>
      </w:tr>
      <w:tr>
        <w:trPr>
          <w:trHeight w:val="551" w:hRule="atLeast"/>
        </w:trPr>
        <w:tc>
          <w:tcPr>
            <w:tcW w:w="1560" w:type="dxa"/>
            <w:vMerge/>
            <w:tcBorders>
              <w:top w:val="nil"/>
            </w:tcBorders>
          </w:tcPr>
          <w:p>
            <w:pPr>
              <w:rPr>
                <w:sz w:val="2"/>
                <w:szCs w:val="2"/>
              </w:rPr>
            </w:pPr>
          </w:p>
        </w:tc>
        <w:tc>
          <w:tcPr>
            <w:tcW w:w="5245" w:type="dxa"/>
          </w:tcPr>
          <w:p>
            <w:pPr>
              <w:pStyle w:val="TableParagraph"/>
              <w:spacing w:line="276" w:lineRule="exact"/>
              <w:ind w:left="71"/>
              <w:rPr>
                <w:sz w:val="24"/>
              </w:rPr>
            </w:pPr>
            <w:r>
              <w:rPr>
                <w:sz w:val="24"/>
              </w:rPr>
              <w:t>Kandidat</w:t>
            </w:r>
            <w:r>
              <w:rPr>
                <w:spacing w:val="-10"/>
                <w:sz w:val="24"/>
              </w:rPr>
              <w:t> </w:t>
            </w:r>
            <w:r>
              <w:rPr>
                <w:sz w:val="24"/>
              </w:rPr>
              <w:t>izvede</w:t>
            </w:r>
            <w:r>
              <w:rPr>
                <w:spacing w:val="-11"/>
                <w:sz w:val="24"/>
              </w:rPr>
              <w:t> </w:t>
            </w:r>
            <w:r>
              <w:rPr>
                <w:sz w:val="24"/>
              </w:rPr>
              <w:t>osnovno</w:t>
            </w:r>
            <w:r>
              <w:rPr>
                <w:spacing w:val="-10"/>
                <w:sz w:val="24"/>
              </w:rPr>
              <w:t> </w:t>
            </w:r>
            <w:r>
              <w:rPr>
                <w:sz w:val="24"/>
              </w:rPr>
              <w:t>administracijo</w:t>
            </w:r>
            <w:r>
              <w:rPr>
                <w:spacing w:val="-10"/>
                <w:sz w:val="24"/>
              </w:rPr>
              <w:t> </w:t>
            </w:r>
            <w:r>
              <w:rPr>
                <w:sz w:val="24"/>
              </w:rPr>
              <w:t>nameščenih strežnikov in poskrbi za zaščito celotnega sistema.</w:t>
            </w:r>
          </w:p>
        </w:tc>
        <w:tc>
          <w:tcPr>
            <w:tcW w:w="1136" w:type="dxa"/>
          </w:tcPr>
          <w:p>
            <w:pPr>
              <w:pStyle w:val="TableParagraph"/>
              <w:spacing w:before="138"/>
              <w:ind w:left="11"/>
              <w:jc w:val="center"/>
              <w:rPr>
                <w:sz w:val="24"/>
              </w:rPr>
            </w:pPr>
            <w:r>
              <w:rPr>
                <w:spacing w:val="-5"/>
                <w:sz w:val="24"/>
              </w:rPr>
              <w:t>15</w:t>
            </w:r>
          </w:p>
        </w:tc>
        <w:tc>
          <w:tcPr>
            <w:tcW w:w="1133" w:type="dxa"/>
          </w:tcPr>
          <w:p>
            <w:pPr>
              <w:pStyle w:val="TableParagraph"/>
              <w:rPr>
                <w:sz w:val="22"/>
              </w:rPr>
            </w:pPr>
          </w:p>
        </w:tc>
      </w:tr>
      <w:tr>
        <w:trPr>
          <w:trHeight w:val="981" w:hRule="atLeast"/>
        </w:trPr>
        <w:tc>
          <w:tcPr>
            <w:tcW w:w="1560" w:type="dxa"/>
            <w:vMerge w:val="restart"/>
          </w:tcPr>
          <w:p>
            <w:pPr>
              <w:pStyle w:val="TableParagraph"/>
              <w:spacing w:line="275" w:lineRule="exact"/>
              <w:ind w:left="15" w:right="1"/>
              <w:jc w:val="center"/>
              <w:rPr>
                <w:sz w:val="24"/>
              </w:rPr>
            </w:pPr>
            <w:r>
              <w:rPr>
                <w:spacing w:val="-10"/>
                <w:sz w:val="24"/>
              </w:rPr>
              <w:t>3</w:t>
            </w:r>
          </w:p>
          <w:p>
            <w:pPr>
              <w:pStyle w:val="TableParagraph"/>
              <w:ind w:left="15" w:right="5"/>
              <w:jc w:val="center"/>
              <w:rPr>
                <w:sz w:val="24"/>
              </w:rPr>
            </w:pPr>
            <w:r>
              <w:rPr>
                <w:spacing w:val="-2"/>
                <w:sz w:val="24"/>
              </w:rPr>
              <w:t>dokumentacija</w:t>
            </w:r>
          </w:p>
        </w:tc>
        <w:tc>
          <w:tcPr>
            <w:tcW w:w="5245" w:type="dxa"/>
          </w:tcPr>
          <w:p>
            <w:pPr>
              <w:pStyle w:val="TableParagraph"/>
              <w:ind w:left="71" w:right="165"/>
              <w:rPr>
                <w:sz w:val="24"/>
              </w:rPr>
            </w:pPr>
            <w:r>
              <w:rPr>
                <w:sz w:val="24"/>
              </w:rPr>
              <w:t>Kandidat je pozoren na oblikovanost pisnega poročila</w:t>
            </w:r>
            <w:r>
              <w:rPr>
                <w:spacing w:val="-14"/>
                <w:sz w:val="24"/>
              </w:rPr>
              <w:t> </w:t>
            </w:r>
            <w:r>
              <w:rPr>
                <w:sz w:val="24"/>
              </w:rPr>
              <w:t>(sistematičnost,</w:t>
            </w:r>
            <w:r>
              <w:rPr>
                <w:spacing w:val="-12"/>
                <w:sz w:val="24"/>
              </w:rPr>
              <w:t> </w:t>
            </w:r>
            <w:r>
              <w:rPr>
                <w:sz w:val="24"/>
              </w:rPr>
              <w:t>preglednost,</w:t>
            </w:r>
            <w:r>
              <w:rPr>
                <w:spacing w:val="-13"/>
                <w:sz w:val="24"/>
              </w:rPr>
              <w:t> </w:t>
            </w:r>
            <w:r>
              <w:rPr>
                <w:sz w:val="24"/>
              </w:rPr>
              <w:t>grafična opremljenost ipd.)</w:t>
            </w:r>
          </w:p>
        </w:tc>
        <w:tc>
          <w:tcPr>
            <w:tcW w:w="1136" w:type="dxa"/>
          </w:tcPr>
          <w:p>
            <w:pPr>
              <w:pStyle w:val="TableParagraph"/>
              <w:spacing w:before="75"/>
              <w:rPr>
                <w:sz w:val="24"/>
              </w:rPr>
            </w:pPr>
          </w:p>
          <w:p>
            <w:pPr>
              <w:pStyle w:val="TableParagraph"/>
              <w:spacing w:before="1"/>
              <w:ind w:left="11"/>
              <w:jc w:val="center"/>
              <w:rPr>
                <w:sz w:val="24"/>
              </w:rPr>
            </w:pPr>
            <w:r>
              <w:rPr>
                <w:spacing w:val="-10"/>
                <w:sz w:val="24"/>
              </w:rPr>
              <w:t>5</w:t>
            </w:r>
          </w:p>
        </w:tc>
        <w:tc>
          <w:tcPr>
            <w:tcW w:w="1133" w:type="dxa"/>
          </w:tcPr>
          <w:p>
            <w:pPr>
              <w:pStyle w:val="TableParagraph"/>
              <w:rPr>
                <w:sz w:val="22"/>
              </w:rPr>
            </w:pPr>
          </w:p>
        </w:tc>
      </w:tr>
      <w:tr>
        <w:trPr>
          <w:trHeight w:val="942" w:hRule="atLeast"/>
        </w:trPr>
        <w:tc>
          <w:tcPr>
            <w:tcW w:w="1560" w:type="dxa"/>
            <w:vMerge/>
            <w:tcBorders>
              <w:top w:val="nil"/>
            </w:tcBorders>
          </w:tcPr>
          <w:p>
            <w:pPr>
              <w:rPr>
                <w:sz w:val="2"/>
                <w:szCs w:val="2"/>
              </w:rPr>
            </w:pPr>
          </w:p>
        </w:tc>
        <w:tc>
          <w:tcPr>
            <w:tcW w:w="5245" w:type="dxa"/>
          </w:tcPr>
          <w:p>
            <w:pPr>
              <w:pStyle w:val="TableParagraph"/>
              <w:ind w:left="71" w:right="165"/>
              <w:rPr>
                <w:sz w:val="24"/>
              </w:rPr>
            </w:pPr>
            <w:r>
              <w:rPr>
                <w:sz w:val="24"/>
              </w:rPr>
              <w:t>Kandidat v celotni dokumentacij uporablja strokovno</w:t>
            </w:r>
            <w:r>
              <w:rPr>
                <w:spacing w:val="-10"/>
                <w:sz w:val="24"/>
              </w:rPr>
              <w:t> </w:t>
            </w:r>
            <w:r>
              <w:rPr>
                <w:sz w:val="24"/>
              </w:rPr>
              <w:t>terminologijo</w:t>
            </w:r>
            <w:r>
              <w:rPr>
                <w:spacing w:val="-12"/>
                <w:sz w:val="24"/>
              </w:rPr>
              <w:t> </w:t>
            </w:r>
            <w:r>
              <w:rPr>
                <w:sz w:val="24"/>
              </w:rPr>
              <w:t>v</w:t>
            </w:r>
            <w:r>
              <w:rPr>
                <w:spacing w:val="-10"/>
                <w:sz w:val="24"/>
              </w:rPr>
              <w:t> </w:t>
            </w:r>
            <w:r>
              <w:rPr>
                <w:sz w:val="24"/>
              </w:rPr>
              <w:t>slovenskem</w:t>
            </w:r>
            <w:r>
              <w:rPr>
                <w:spacing w:val="-10"/>
                <w:sz w:val="24"/>
              </w:rPr>
              <w:t> </w:t>
            </w:r>
            <w:r>
              <w:rPr>
                <w:sz w:val="24"/>
              </w:rPr>
              <w:t>jeziku.</w:t>
            </w:r>
          </w:p>
        </w:tc>
        <w:tc>
          <w:tcPr>
            <w:tcW w:w="1136" w:type="dxa"/>
          </w:tcPr>
          <w:p>
            <w:pPr>
              <w:pStyle w:val="TableParagraph"/>
              <w:spacing w:before="56"/>
              <w:rPr>
                <w:sz w:val="24"/>
              </w:rPr>
            </w:pPr>
          </w:p>
          <w:p>
            <w:pPr>
              <w:pStyle w:val="TableParagraph"/>
              <w:ind w:left="11"/>
              <w:jc w:val="center"/>
              <w:rPr>
                <w:sz w:val="24"/>
              </w:rPr>
            </w:pPr>
            <w:r>
              <w:rPr>
                <w:spacing w:val="-10"/>
                <w:sz w:val="24"/>
              </w:rPr>
              <w:t>5</w:t>
            </w:r>
          </w:p>
        </w:tc>
        <w:tc>
          <w:tcPr>
            <w:tcW w:w="1133" w:type="dxa"/>
          </w:tcPr>
          <w:p>
            <w:pPr>
              <w:pStyle w:val="TableParagraph"/>
              <w:rPr>
                <w:sz w:val="22"/>
              </w:rPr>
            </w:pPr>
          </w:p>
        </w:tc>
      </w:tr>
      <w:tr>
        <w:trPr>
          <w:trHeight w:val="829" w:hRule="atLeast"/>
        </w:trPr>
        <w:tc>
          <w:tcPr>
            <w:tcW w:w="1560" w:type="dxa"/>
            <w:vMerge/>
            <w:tcBorders>
              <w:top w:val="nil"/>
            </w:tcBorders>
          </w:tcPr>
          <w:p>
            <w:pPr>
              <w:rPr>
                <w:sz w:val="2"/>
                <w:szCs w:val="2"/>
              </w:rPr>
            </w:pPr>
          </w:p>
        </w:tc>
        <w:tc>
          <w:tcPr>
            <w:tcW w:w="5245" w:type="dxa"/>
          </w:tcPr>
          <w:p>
            <w:pPr>
              <w:pStyle w:val="TableParagraph"/>
              <w:spacing w:line="276" w:lineRule="exact"/>
              <w:ind w:left="71"/>
              <w:rPr>
                <w:sz w:val="24"/>
              </w:rPr>
            </w:pPr>
            <w:r>
              <w:rPr>
                <w:sz w:val="24"/>
              </w:rPr>
              <w:t>Kandidat uporablja pri izdelavi projektne naloge ustrezne</w:t>
            </w:r>
            <w:r>
              <w:rPr>
                <w:spacing w:val="-7"/>
                <w:sz w:val="24"/>
              </w:rPr>
              <w:t> </w:t>
            </w:r>
            <w:r>
              <w:rPr>
                <w:sz w:val="24"/>
              </w:rPr>
              <w:t>informacijske</w:t>
            </w:r>
            <w:r>
              <w:rPr>
                <w:spacing w:val="-7"/>
                <w:sz w:val="24"/>
              </w:rPr>
              <w:t> </w:t>
            </w:r>
            <w:r>
              <w:rPr>
                <w:sz w:val="24"/>
              </w:rPr>
              <w:t>vire</w:t>
            </w:r>
            <w:r>
              <w:rPr>
                <w:spacing w:val="-8"/>
                <w:sz w:val="24"/>
              </w:rPr>
              <w:t> </w:t>
            </w:r>
            <w:r>
              <w:rPr>
                <w:sz w:val="24"/>
              </w:rPr>
              <w:t>in</w:t>
            </w:r>
            <w:r>
              <w:rPr>
                <w:spacing w:val="-6"/>
                <w:sz w:val="24"/>
              </w:rPr>
              <w:t> </w:t>
            </w:r>
            <w:r>
              <w:rPr>
                <w:sz w:val="24"/>
              </w:rPr>
              <w:t>se</w:t>
            </w:r>
            <w:r>
              <w:rPr>
                <w:spacing w:val="-6"/>
                <w:sz w:val="24"/>
              </w:rPr>
              <w:t> </w:t>
            </w:r>
            <w:r>
              <w:rPr>
                <w:sz w:val="24"/>
              </w:rPr>
              <w:t>drži</w:t>
            </w:r>
            <w:r>
              <w:rPr>
                <w:spacing w:val="-6"/>
                <w:sz w:val="24"/>
              </w:rPr>
              <w:t> </w:t>
            </w:r>
            <w:r>
              <w:rPr>
                <w:sz w:val="24"/>
              </w:rPr>
              <w:t>predpisanih </w:t>
            </w:r>
            <w:r>
              <w:rPr>
                <w:spacing w:val="-2"/>
                <w:sz w:val="24"/>
              </w:rPr>
              <w:t>standardov.</w:t>
            </w:r>
          </w:p>
        </w:tc>
        <w:tc>
          <w:tcPr>
            <w:tcW w:w="1136" w:type="dxa"/>
          </w:tcPr>
          <w:p>
            <w:pPr>
              <w:pStyle w:val="TableParagraph"/>
              <w:spacing w:before="275"/>
              <w:ind w:left="11"/>
              <w:jc w:val="center"/>
              <w:rPr>
                <w:sz w:val="24"/>
              </w:rPr>
            </w:pPr>
            <w:r>
              <w:rPr>
                <w:spacing w:val="-10"/>
                <w:sz w:val="24"/>
              </w:rPr>
              <w:t>5</w:t>
            </w:r>
          </w:p>
        </w:tc>
        <w:tc>
          <w:tcPr>
            <w:tcW w:w="1133" w:type="dxa"/>
          </w:tcPr>
          <w:p>
            <w:pPr>
              <w:pStyle w:val="TableParagraph"/>
              <w:rPr>
                <w:sz w:val="22"/>
              </w:rPr>
            </w:pPr>
          </w:p>
        </w:tc>
      </w:tr>
    </w:tbl>
    <w:p>
      <w:pPr>
        <w:pStyle w:val="TableParagraph"/>
        <w:spacing w:after="0"/>
        <w:rPr>
          <w:sz w:val="22"/>
        </w:rPr>
        <w:sectPr>
          <w:pgSz w:w="11910" w:h="16840"/>
          <w:pgMar w:header="713" w:footer="640" w:top="940" w:bottom="820" w:left="1275" w:right="989"/>
        </w:sectPr>
      </w:pPr>
    </w:p>
    <w:p>
      <w:pPr>
        <w:pStyle w:val="BodyText"/>
        <w:rPr>
          <w:sz w:val="20"/>
        </w:rPr>
      </w:pPr>
    </w:p>
    <w:p>
      <w:pPr>
        <w:pStyle w:val="BodyText"/>
        <w:spacing w:before="12" w:after="1"/>
        <w:rPr>
          <w:sz w:val="2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5245"/>
        <w:gridCol w:w="1136"/>
        <w:gridCol w:w="1133"/>
      </w:tblGrid>
      <w:tr>
        <w:trPr>
          <w:trHeight w:val="1272" w:hRule="atLeast"/>
        </w:trPr>
        <w:tc>
          <w:tcPr>
            <w:tcW w:w="1560" w:type="dxa"/>
            <w:vMerge w:val="restart"/>
          </w:tcPr>
          <w:p>
            <w:pPr>
              <w:pStyle w:val="TableParagraph"/>
              <w:spacing w:before="1"/>
              <w:rPr>
                <w:sz w:val="24"/>
              </w:rPr>
            </w:pPr>
          </w:p>
          <w:p>
            <w:pPr>
              <w:pStyle w:val="TableParagraph"/>
              <w:ind w:left="15" w:right="1"/>
              <w:jc w:val="center"/>
              <w:rPr>
                <w:sz w:val="24"/>
              </w:rPr>
            </w:pPr>
            <w:r>
              <w:rPr>
                <w:spacing w:val="-10"/>
                <w:sz w:val="24"/>
              </w:rPr>
              <w:t>4</w:t>
            </w:r>
          </w:p>
          <w:p>
            <w:pPr>
              <w:pStyle w:val="TableParagraph"/>
              <w:ind w:left="15" w:right="3"/>
              <w:jc w:val="center"/>
              <w:rPr>
                <w:sz w:val="24"/>
              </w:rPr>
            </w:pPr>
            <w:r>
              <w:rPr>
                <w:spacing w:val="-2"/>
                <w:sz w:val="24"/>
              </w:rPr>
              <w:t>zagovor</w:t>
            </w:r>
          </w:p>
        </w:tc>
        <w:tc>
          <w:tcPr>
            <w:tcW w:w="5245" w:type="dxa"/>
          </w:tcPr>
          <w:p>
            <w:pPr>
              <w:pStyle w:val="TableParagraph"/>
              <w:spacing w:before="1"/>
              <w:ind w:left="71"/>
              <w:rPr>
                <w:sz w:val="24"/>
              </w:rPr>
            </w:pPr>
            <w:r>
              <w:rPr>
                <w:sz w:val="24"/>
              </w:rPr>
              <w:t>Kandidat</w:t>
            </w:r>
            <w:r>
              <w:rPr>
                <w:spacing w:val="-2"/>
                <w:sz w:val="24"/>
              </w:rPr>
              <w:t> </w:t>
            </w:r>
            <w:r>
              <w:rPr>
                <w:sz w:val="24"/>
              </w:rPr>
              <w:t>je</w:t>
            </w:r>
            <w:r>
              <w:rPr>
                <w:spacing w:val="-1"/>
                <w:sz w:val="24"/>
              </w:rPr>
              <w:t> </w:t>
            </w:r>
            <w:r>
              <w:rPr>
                <w:sz w:val="24"/>
              </w:rPr>
              <w:t>pri</w:t>
            </w:r>
            <w:r>
              <w:rPr>
                <w:spacing w:val="-2"/>
                <w:sz w:val="24"/>
              </w:rPr>
              <w:t> </w:t>
            </w:r>
            <w:r>
              <w:rPr>
                <w:sz w:val="24"/>
              </w:rPr>
              <w:t>predstavitvi</w:t>
            </w:r>
            <w:r>
              <w:rPr>
                <w:spacing w:val="-1"/>
                <w:sz w:val="24"/>
              </w:rPr>
              <w:t> </w:t>
            </w:r>
            <w:r>
              <w:rPr>
                <w:sz w:val="24"/>
              </w:rPr>
              <w:t>posameznih</w:t>
            </w:r>
            <w:r>
              <w:rPr>
                <w:spacing w:val="-1"/>
                <w:sz w:val="24"/>
              </w:rPr>
              <w:t> </w:t>
            </w:r>
            <w:r>
              <w:rPr>
                <w:sz w:val="24"/>
              </w:rPr>
              <w:t>faz</w:t>
            </w:r>
            <w:r>
              <w:rPr>
                <w:spacing w:val="-2"/>
                <w:sz w:val="24"/>
              </w:rPr>
              <w:t> svojega</w:t>
            </w:r>
          </w:p>
          <w:p>
            <w:pPr>
              <w:pStyle w:val="TableParagraph"/>
              <w:ind w:left="71"/>
              <w:rPr>
                <w:sz w:val="24"/>
              </w:rPr>
            </w:pPr>
            <w:r>
              <w:rPr>
                <w:sz w:val="24"/>
              </w:rPr>
              <w:t>dela sistematičen. Argumentirano zagovarja svoje odločitve</w:t>
            </w:r>
            <w:r>
              <w:rPr>
                <w:spacing w:val="-5"/>
                <w:sz w:val="24"/>
              </w:rPr>
              <w:t> </w:t>
            </w:r>
            <w:r>
              <w:rPr>
                <w:sz w:val="24"/>
              </w:rPr>
              <w:t>in</w:t>
            </w:r>
            <w:r>
              <w:rPr>
                <w:spacing w:val="-5"/>
                <w:sz w:val="24"/>
              </w:rPr>
              <w:t> </w:t>
            </w:r>
            <w:r>
              <w:rPr>
                <w:sz w:val="24"/>
              </w:rPr>
              <w:t>postopke,</w:t>
            </w:r>
            <w:r>
              <w:rPr>
                <w:spacing w:val="-5"/>
                <w:sz w:val="24"/>
              </w:rPr>
              <w:t> </w:t>
            </w:r>
            <w:r>
              <w:rPr>
                <w:sz w:val="24"/>
              </w:rPr>
              <w:t>ki</w:t>
            </w:r>
            <w:r>
              <w:rPr>
                <w:spacing w:val="-5"/>
                <w:sz w:val="24"/>
              </w:rPr>
              <w:t> </w:t>
            </w:r>
            <w:r>
              <w:rPr>
                <w:sz w:val="24"/>
              </w:rPr>
              <w:t>jih</w:t>
            </w:r>
            <w:r>
              <w:rPr>
                <w:spacing w:val="-5"/>
                <w:sz w:val="24"/>
              </w:rPr>
              <w:t> </w:t>
            </w:r>
            <w:r>
              <w:rPr>
                <w:sz w:val="24"/>
              </w:rPr>
              <w:t>je</w:t>
            </w:r>
            <w:r>
              <w:rPr>
                <w:spacing w:val="-6"/>
                <w:sz w:val="24"/>
              </w:rPr>
              <w:t> </w:t>
            </w:r>
            <w:r>
              <w:rPr>
                <w:sz w:val="24"/>
              </w:rPr>
              <w:t>uporabil</w:t>
            </w:r>
            <w:r>
              <w:rPr>
                <w:spacing w:val="-5"/>
                <w:sz w:val="24"/>
              </w:rPr>
              <w:t> </w:t>
            </w:r>
            <w:r>
              <w:rPr>
                <w:sz w:val="24"/>
              </w:rPr>
              <w:t>pri</w:t>
            </w:r>
            <w:r>
              <w:rPr>
                <w:spacing w:val="-5"/>
                <w:sz w:val="24"/>
              </w:rPr>
              <w:t> </w:t>
            </w:r>
            <w:r>
              <w:rPr>
                <w:sz w:val="24"/>
              </w:rPr>
              <w:t>izdelavi izdelka ali izvedbi storitve.</w:t>
            </w:r>
          </w:p>
        </w:tc>
        <w:tc>
          <w:tcPr>
            <w:tcW w:w="1136" w:type="dxa"/>
          </w:tcPr>
          <w:p>
            <w:pPr>
              <w:pStyle w:val="TableParagraph"/>
              <w:spacing w:before="222"/>
              <w:rPr>
                <w:sz w:val="24"/>
              </w:rPr>
            </w:pPr>
          </w:p>
          <w:p>
            <w:pPr>
              <w:pStyle w:val="TableParagraph"/>
              <w:ind w:left="11"/>
              <w:jc w:val="center"/>
              <w:rPr>
                <w:sz w:val="24"/>
              </w:rPr>
            </w:pPr>
            <w:r>
              <w:rPr>
                <w:spacing w:val="-5"/>
                <w:sz w:val="24"/>
              </w:rPr>
              <w:t>10</w:t>
            </w:r>
          </w:p>
        </w:tc>
        <w:tc>
          <w:tcPr>
            <w:tcW w:w="1133" w:type="dxa"/>
          </w:tcPr>
          <w:p>
            <w:pPr>
              <w:pStyle w:val="TableParagraph"/>
              <w:rPr>
                <w:sz w:val="22"/>
              </w:rPr>
            </w:pPr>
          </w:p>
        </w:tc>
      </w:tr>
      <w:tr>
        <w:trPr>
          <w:trHeight w:val="827" w:hRule="atLeast"/>
        </w:trPr>
        <w:tc>
          <w:tcPr>
            <w:tcW w:w="1560" w:type="dxa"/>
            <w:vMerge/>
            <w:tcBorders>
              <w:top w:val="nil"/>
            </w:tcBorders>
          </w:tcPr>
          <w:p>
            <w:pPr>
              <w:rPr>
                <w:sz w:val="2"/>
                <w:szCs w:val="2"/>
              </w:rPr>
            </w:pPr>
          </w:p>
        </w:tc>
        <w:tc>
          <w:tcPr>
            <w:tcW w:w="5245" w:type="dxa"/>
          </w:tcPr>
          <w:p>
            <w:pPr>
              <w:pStyle w:val="TableParagraph"/>
              <w:spacing w:line="276" w:lineRule="exact"/>
              <w:ind w:left="71"/>
              <w:rPr>
                <w:sz w:val="24"/>
              </w:rPr>
            </w:pPr>
            <w:r>
              <w:rPr>
                <w:sz w:val="24"/>
              </w:rPr>
              <w:t>Kandidat</w:t>
            </w:r>
            <w:r>
              <w:rPr>
                <w:spacing w:val="-10"/>
                <w:sz w:val="24"/>
              </w:rPr>
              <w:t> </w:t>
            </w:r>
            <w:r>
              <w:rPr>
                <w:sz w:val="24"/>
              </w:rPr>
              <w:t>argumentirano</w:t>
            </w:r>
            <w:r>
              <w:rPr>
                <w:spacing w:val="-8"/>
                <w:sz w:val="24"/>
              </w:rPr>
              <w:t> </w:t>
            </w:r>
            <w:r>
              <w:rPr>
                <w:sz w:val="24"/>
              </w:rPr>
              <w:t>odgovarja</w:t>
            </w:r>
            <w:r>
              <w:rPr>
                <w:spacing w:val="-11"/>
                <w:sz w:val="24"/>
              </w:rPr>
              <w:t> </w:t>
            </w:r>
            <w:r>
              <w:rPr>
                <w:sz w:val="24"/>
              </w:rPr>
              <w:t>na</w:t>
            </w:r>
            <w:r>
              <w:rPr>
                <w:spacing w:val="-9"/>
                <w:sz w:val="24"/>
              </w:rPr>
              <w:t> </w:t>
            </w:r>
            <w:r>
              <w:rPr>
                <w:sz w:val="24"/>
              </w:rPr>
              <w:t>zastavljena vprašanja, ki so povezana z izdelkom oziroma </w:t>
            </w:r>
            <w:r>
              <w:rPr>
                <w:spacing w:val="-2"/>
                <w:sz w:val="24"/>
              </w:rPr>
              <w:t>storitvijo.</w:t>
            </w:r>
          </w:p>
        </w:tc>
        <w:tc>
          <w:tcPr>
            <w:tcW w:w="1136" w:type="dxa"/>
          </w:tcPr>
          <w:p>
            <w:pPr>
              <w:pStyle w:val="TableParagraph"/>
              <w:spacing w:before="275"/>
              <w:ind w:left="11"/>
              <w:jc w:val="center"/>
              <w:rPr>
                <w:sz w:val="24"/>
              </w:rPr>
            </w:pPr>
            <w:r>
              <w:rPr>
                <w:spacing w:val="-5"/>
                <w:sz w:val="24"/>
              </w:rPr>
              <w:t>10</w:t>
            </w:r>
          </w:p>
        </w:tc>
        <w:tc>
          <w:tcPr>
            <w:tcW w:w="1133" w:type="dxa"/>
          </w:tcPr>
          <w:p>
            <w:pPr>
              <w:pStyle w:val="TableParagraph"/>
              <w:rPr>
                <w:sz w:val="22"/>
              </w:rPr>
            </w:pPr>
          </w:p>
        </w:tc>
      </w:tr>
      <w:tr>
        <w:trPr>
          <w:trHeight w:val="278" w:hRule="atLeast"/>
        </w:trPr>
        <w:tc>
          <w:tcPr>
            <w:tcW w:w="6805" w:type="dxa"/>
            <w:gridSpan w:val="2"/>
          </w:tcPr>
          <w:p>
            <w:pPr>
              <w:pStyle w:val="TableParagraph"/>
              <w:spacing w:line="258" w:lineRule="exact"/>
              <w:ind w:left="14"/>
              <w:jc w:val="center"/>
              <w:rPr>
                <w:b/>
                <w:sz w:val="24"/>
              </w:rPr>
            </w:pPr>
            <w:r>
              <w:rPr>
                <w:b/>
                <w:spacing w:val="-2"/>
                <w:sz w:val="24"/>
              </w:rPr>
              <w:t>SKUPAJ</w:t>
            </w:r>
          </w:p>
        </w:tc>
        <w:tc>
          <w:tcPr>
            <w:tcW w:w="1136" w:type="dxa"/>
          </w:tcPr>
          <w:p>
            <w:pPr>
              <w:pStyle w:val="TableParagraph"/>
              <w:spacing w:line="258" w:lineRule="exact"/>
              <w:ind w:left="11" w:right="1"/>
              <w:jc w:val="center"/>
              <w:rPr>
                <w:b/>
                <w:sz w:val="24"/>
              </w:rPr>
            </w:pPr>
            <w:r>
              <w:rPr>
                <w:b/>
                <w:sz w:val="24"/>
              </w:rPr>
              <w:t>100</w:t>
            </w:r>
            <w:r>
              <w:rPr>
                <w:b/>
                <w:spacing w:val="-2"/>
                <w:sz w:val="24"/>
              </w:rPr>
              <w:t> </w:t>
            </w:r>
            <w:r>
              <w:rPr>
                <w:b/>
                <w:spacing w:val="-4"/>
                <w:sz w:val="24"/>
              </w:rPr>
              <w:t>točk</w:t>
            </w:r>
          </w:p>
        </w:tc>
        <w:tc>
          <w:tcPr>
            <w:tcW w:w="1133" w:type="dxa"/>
          </w:tcPr>
          <w:p>
            <w:pPr>
              <w:pStyle w:val="TableParagraph"/>
              <w:rPr>
                <w:sz w:val="20"/>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8"/>
        <w:rPr>
          <w:sz w:val="20"/>
        </w:rPr>
      </w:pPr>
      <w:r>
        <w:rPr>
          <w:sz w:val="20"/>
        </w:rPr>
        <mc:AlternateContent>
          <mc:Choice Requires="wps">
            <w:drawing>
              <wp:anchor distT="0" distB="0" distL="0" distR="0" allowOverlap="1" layoutInCell="1" locked="0" behindDoc="1" simplePos="0" relativeHeight="487591424">
                <wp:simplePos x="0" y="0"/>
                <wp:positionH relativeFrom="page">
                  <wp:posOffset>820216</wp:posOffset>
                </wp:positionH>
                <wp:positionV relativeFrom="paragraph">
                  <wp:posOffset>296848</wp:posOffset>
                </wp:positionV>
                <wp:extent cx="5913120" cy="206375"/>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5913120" cy="206375"/>
                        </a:xfrm>
                        <a:prstGeom prst="rect">
                          <a:avLst/>
                        </a:prstGeom>
                        <a:solidFill>
                          <a:srgbClr val="D9D9D9"/>
                        </a:solidFill>
                        <a:ln w="6095">
                          <a:solidFill>
                            <a:srgbClr val="000000"/>
                          </a:solidFill>
                          <a:prstDash val="solid"/>
                        </a:ln>
                      </wps:spPr>
                      <wps:txbx>
                        <w:txbxContent>
                          <w:p>
                            <w:pPr>
                              <w:tabs>
                                <w:tab w:pos="467" w:val="left" w:leader="none"/>
                              </w:tabs>
                              <w:spacing w:before="19"/>
                              <w:ind w:left="108" w:right="0" w:firstLine="0"/>
                              <w:jc w:val="left"/>
                              <w:rPr>
                                <w:b/>
                                <w:color w:val="000000"/>
                                <w:sz w:val="24"/>
                              </w:rPr>
                            </w:pPr>
                            <w:r>
                              <w:rPr>
                                <w:b/>
                                <w:color w:val="000000"/>
                                <w:spacing w:val="-10"/>
                                <w:sz w:val="24"/>
                              </w:rPr>
                              <w:t>6</w:t>
                            </w:r>
                            <w:r>
                              <w:rPr>
                                <w:b/>
                                <w:color w:val="000000"/>
                                <w:sz w:val="24"/>
                              </w:rPr>
                              <w:tab/>
                              <w:t>PRILAGODITVE</w:t>
                            </w:r>
                            <w:r>
                              <w:rPr>
                                <w:b/>
                                <w:color w:val="000000"/>
                                <w:spacing w:val="-6"/>
                                <w:sz w:val="24"/>
                              </w:rPr>
                              <w:t> </w:t>
                            </w:r>
                            <w:r>
                              <w:rPr>
                                <w:b/>
                                <w:color w:val="000000"/>
                                <w:sz w:val="24"/>
                              </w:rPr>
                              <w:t>ZA</w:t>
                            </w:r>
                            <w:r>
                              <w:rPr>
                                <w:b/>
                                <w:color w:val="000000"/>
                                <w:spacing w:val="-5"/>
                                <w:sz w:val="24"/>
                              </w:rPr>
                              <w:t> </w:t>
                            </w:r>
                            <w:r>
                              <w:rPr>
                                <w:b/>
                                <w:color w:val="000000"/>
                                <w:sz w:val="24"/>
                              </w:rPr>
                              <w:t>KANDIDATE</w:t>
                            </w:r>
                            <w:r>
                              <w:rPr>
                                <w:b/>
                                <w:color w:val="000000"/>
                                <w:spacing w:val="-3"/>
                                <w:sz w:val="24"/>
                              </w:rPr>
                              <w:t> </w:t>
                            </w:r>
                            <w:r>
                              <w:rPr>
                                <w:b/>
                                <w:color w:val="000000"/>
                                <w:sz w:val="24"/>
                              </w:rPr>
                              <w:t>S</w:t>
                            </w:r>
                            <w:r>
                              <w:rPr>
                                <w:b/>
                                <w:color w:val="000000"/>
                                <w:spacing w:val="-4"/>
                                <w:sz w:val="24"/>
                              </w:rPr>
                              <w:t> </w:t>
                            </w:r>
                            <w:r>
                              <w:rPr>
                                <w:b/>
                                <w:color w:val="000000"/>
                                <w:sz w:val="24"/>
                              </w:rPr>
                              <w:t>POSEBNIMI</w:t>
                            </w:r>
                            <w:r>
                              <w:rPr>
                                <w:b/>
                                <w:color w:val="000000"/>
                                <w:spacing w:val="-3"/>
                                <w:sz w:val="24"/>
                              </w:rPr>
                              <w:t> </w:t>
                            </w:r>
                            <w:r>
                              <w:rPr>
                                <w:b/>
                                <w:color w:val="000000"/>
                                <w:spacing w:val="-2"/>
                                <w:sz w:val="24"/>
                              </w:rPr>
                              <w:t>POTREBAMI</w:t>
                            </w:r>
                          </w:p>
                        </w:txbxContent>
                      </wps:txbx>
                      <wps:bodyPr wrap="square" lIns="0" tIns="0" rIns="0" bIns="0" rtlCol="0">
                        <a:noAutofit/>
                      </wps:bodyPr>
                    </wps:wsp>
                  </a:graphicData>
                </a:graphic>
              </wp:anchor>
            </w:drawing>
          </mc:Choice>
          <mc:Fallback>
            <w:pict>
              <v:shape style="position:absolute;margin-left:64.584pt;margin-top:23.373901pt;width:465.6pt;height:16.25pt;mso-position-horizontal-relative:page;mso-position-vertical-relative:paragraph;z-index:-15725056;mso-wrap-distance-left:0;mso-wrap-distance-right:0" type="#_x0000_t202" id="docshape15" filled="true" fillcolor="#d9d9d9" stroked="true" strokeweight=".47998pt" strokecolor="#000000">
                <v:textbox inset="0,0,0,0">
                  <w:txbxContent>
                    <w:p>
                      <w:pPr>
                        <w:tabs>
                          <w:tab w:pos="467" w:val="left" w:leader="none"/>
                        </w:tabs>
                        <w:spacing w:before="19"/>
                        <w:ind w:left="108" w:right="0" w:firstLine="0"/>
                        <w:jc w:val="left"/>
                        <w:rPr>
                          <w:b/>
                          <w:color w:val="000000"/>
                          <w:sz w:val="24"/>
                        </w:rPr>
                      </w:pPr>
                      <w:r>
                        <w:rPr>
                          <w:b/>
                          <w:color w:val="000000"/>
                          <w:spacing w:val="-10"/>
                          <w:sz w:val="24"/>
                        </w:rPr>
                        <w:t>6</w:t>
                      </w:r>
                      <w:r>
                        <w:rPr>
                          <w:b/>
                          <w:color w:val="000000"/>
                          <w:sz w:val="24"/>
                        </w:rPr>
                        <w:tab/>
                        <w:t>PRILAGODITVE</w:t>
                      </w:r>
                      <w:r>
                        <w:rPr>
                          <w:b/>
                          <w:color w:val="000000"/>
                          <w:spacing w:val="-6"/>
                          <w:sz w:val="24"/>
                        </w:rPr>
                        <w:t> </w:t>
                      </w:r>
                      <w:r>
                        <w:rPr>
                          <w:b/>
                          <w:color w:val="000000"/>
                          <w:sz w:val="24"/>
                        </w:rPr>
                        <w:t>ZA</w:t>
                      </w:r>
                      <w:r>
                        <w:rPr>
                          <w:b/>
                          <w:color w:val="000000"/>
                          <w:spacing w:val="-5"/>
                          <w:sz w:val="24"/>
                        </w:rPr>
                        <w:t> </w:t>
                      </w:r>
                      <w:r>
                        <w:rPr>
                          <w:b/>
                          <w:color w:val="000000"/>
                          <w:sz w:val="24"/>
                        </w:rPr>
                        <w:t>KANDIDATE</w:t>
                      </w:r>
                      <w:r>
                        <w:rPr>
                          <w:b/>
                          <w:color w:val="000000"/>
                          <w:spacing w:val="-3"/>
                          <w:sz w:val="24"/>
                        </w:rPr>
                        <w:t> </w:t>
                      </w:r>
                      <w:r>
                        <w:rPr>
                          <w:b/>
                          <w:color w:val="000000"/>
                          <w:sz w:val="24"/>
                        </w:rPr>
                        <w:t>S</w:t>
                      </w:r>
                      <w:r>
                        <w:rPr>
                          <w:b/>
                          <w:color w:val="000000"/>
                          <w:spacing w:val="-4"/>
                          <w:sz w:val="24"/>
                        </w:rPr>
                        <w:t> </w:t>
                      </w:r>
                      <w:r>
                        <w:rPr>
                          <w:b/>
                          <w:color w:val="000000"/>
                          <w:sz w:val="24"/>
                        </w:rPr>
                        <w:t>POSEBNIMI</w:t>
                      </w:r>
                      <w:r>
                        <w:rPr>
                          <w:b/>
                          <w:color w:val="000000"/>
                          <w:spacing w:val="-3"/>
                          <w:sz w:val="24"/>
                        </w:rPr>
                        <w:t> </w:t>
                      </w:r>
                      <w:r>
                        <w:rPr>
                          <w:b/>
                          <w:color w:val="000000"/>
                          <w:spacing w:val="-2"/>
                          <w:sz w:val="24"/>
                        </w:rPr>
                        <w:t>POTREBAMI</w:t>
                      </w:r>
                    </w:p>
                  </w:txbxContent>
                </v:textbox>
                <v:fill type="solid"/>
                <v:stroke dashstyle="solid"/>
                <w10:wrap type="topAndBottom"/>
              </v:shape>
            </w:pict>
          </mc:Fallback>
        </mc:AlternateContent>
      </w:r>
    </w:p>
    <w:p>
      <w:pPr>
        <w:pStyle w:val="BodyText"/>
        <w:spacing w:before="3"/>
      </w:pPr>
    </w:p>
    <w:p>
      <w:pPr>
        <w:spacing w:before="1"/>
        <w:ind w:left="141" w:right="0" w:firstLine="0"/>
        <w:jc w:val="left"/>
        <w:rPr>
          <w:sz w:val="24"/>
        </w:rPr>
      </w:pPr>
      <w:r>
        <w:rPr>
          <w:sz w:val="24"/>
        </w:rPr>
        <w:t>Prilagoditve</w:t>
      </w:r>
      <w:r>
        <w:rPr>
          <w:spacing w:val="40"/>
          <w:sz w:val="24"/>
        </w:rPr>
        <w:t> </w:t>
      </w:r>
      <w:r>
        <w:rPr>
          <w:sz w:val="24"/>
        </w:rPr>
        <w:t>za</w:t>
      </w:r>
      <w:r>
        <w:rPr>
          <w:spacing w:val="40"/>
          <w:sz w:val="24"/>
        </w:rPr>
        <w:t> </w:t>
      </w:r>
      <w:r>
        <w:rPr>
          <w:sz w:val="24"/>
        </w:rPr>
        <w:t>kandidate</w:t>
      </w:r>
      <w:r>
        <w:rPr>
          <w:spacing w:val="40"/>
          <w:sz w:val="24"/>
        </w:rPr>
        <w:t> </w:t>
      </w:r>
      <w:r>
        <w:rPr>
          <w:sz w:val="24"/>
        </w:rPr>
        <w:t>s</w:t>
      </w:r>
      <w:r>
        <w:rPr>
          <w:spacing w:val="40"/>
          <w:sz w:val="24"/>
        </w:rPr>
        <w:t> </w:t>
      </w:r>
      <w:r>
        <w:rPr>
          <w:sz w:val="24"/>
        </w:rPr>
        <w:t>posebnimi</w:t>
      </w:r>
      <w:r>
        <w:rPr>
          <w:spacing w:val="40"/>
          <w:sz w:val="24"/>
        </w:rPr>
        <w:t> </w:t>
      </w:r>
      <w:r>
        <w:rPr>
          <w:sz w:val="24"/>
        </w:rPr>
        <w:t>potrebami</w:t>
      </w:r>
      <w:r>
        <w:rPr>
          <w:spacing w:val="40"/>
          <w:sz w:val="24"/>
        </w:rPr>
        <w:t> </w:t>
      </w:r>
      <w:r>
        <w:rPr>
          <w:sz w:val="24"/>
        </w:rPr>
        <w:t>so</w:t>
      </w:r>
      <w:r>
        <w:rPr>
          <w:spacing w:val="40"/>
          <w:sz w:val="24"/>
        </w:rPr>
        <w:t> </w:t>
      </w:r>
      <w:r>
        <w:rPr>
          <w:sz w:val="24"/>
        </w:rPr>
        <w:t>navedene</w:t>
      </w:r>
      <w:r>
        <w:rPr>
          <w:spacing w:val="40"/>
          <w:sz w:val="24"/>
        </w:rPr>
        <w:t> </w:t>
      </w:r>
      <w:r>
        <w:rPr>
          <w:sz w:val="24"/>
        </w:rPr>
        <w:t>v</w:t>
      </w:r>
      <w:r>
        <w:rPr>
          <w:spacing w:val="73"/>
          <w:sz w:val="24"/>
        </w:rPr>
        <w:t> </w:t>
      </w:r>
      <w:r>
        <w:rPr>
          <w:i/>
          <w:sz w:val="24"/>
        </w:rPr>
        <w:t>Maturitetnem</w:t>
      </w:r>
      <w:r>
        <w:rPr>
          <w:i/>
          <w:spacing w:val="40"/>
          <w:sz w:val="24"/>
        </w:rPr>
        <w:t> </w:t>
      </w:r>
      <w:r>
        <w:rPr>
          <w:i/>
          <w:sz w:val="24"/>
        </w:rPr>
        <w:t>izpitnem</w:t>
      </w:r>
      <w:r>
        <w:rPr>
          <w:i/>
          <w:spacing w:val="80"/>
          <w:sz w:val="24"/>
        </w:rPr>
        <w:t> </w:t>
      </w:r>
      <w:r>
        <w:rPr>
          <w:i/>
          <w:sz w:val="24"/>
        </w:rPr>
        <w:t>katalogu za poklicno maturo</w:t>
      </w:r>
      <w:r>
        <w:rPr>
          <w:sz w:val="24"/>
        </w:rPr>
        <w:t>.</w:t>
      </w:r>
    </w:p>
    <w:sectPr>
      <w:pgSz w:w="11910" w:h="16840"/>
      <w:pgMar w:header="713" w:footer="640" w:top="940" w:bottom="820" w:left="1275" w:right="98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 w:name="Bookman Old Style">
    <w:altName w:val="Bookman Old Style"/>
    <w:charset w:val="EE"/>
    <w:family w:val="roman"/>
    <w:pitch w:val="variable"/>
  </w:font>
  <w:font w:name="Calibri">
    <w:altName w:val="Calibri"/>
    <w:charset w:val="EE"/>
    <w:family w:val="swiss"/>
    <w:pitch w:val="variable"/>
  </w:font>
  <w:font w:name="Cambria">
    <w:altName w:val="Cambria"/>
    <w:charset w:val="EE"/>
    <w:family w:val="roman"/>
    <w:pitch w:val="variable"/>
  </w:font>
  <w:font w:name="Garamond">
    <w:altName w:val="Garamond"/>
    <w:charset w:val="EE"/>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0224">
              <wp:simplePos x="0" y="0"/>
              <wp:positionH relativeFrom="page">
                <wp:posOffset>1130604</wp:posOffset>
              </wp:positionH>
              <wp:positionV relativeFrom="page">
                <wp:posOffset>10117777</wp:posOffset>
              </wp:positionV>
              <wp:extent cx="4436745"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436745" cy="139065"/>
                      </a:xfrm>
                      <a:prstGeom prst="rect">
                        <a:avLst/>
                      </a:prstGeom>
                    </wps:spPr>
                    <wps:txbx>
                      <w:txbxContent>
                        <w:p>
                          <w:pPr>
                            <w:spacing w:before="14"/>
                            <w:ind w:left="20" w:right="0" w:firstLine="0"/>
                            <w:jc w:val="left"/>
                            <w:rPr>
                              <w:sz w:val="16"/>
                            </w:rPr>
                          </w:pPr>
                          <w:r>
                            <w:rPr>
                              <w:sz w:val="16"/>
                            </w:rPr>
                            <w:t>PREDMETNI</w:t>
                          </w:r>
                          <w:r>
                            <w:rPr>
                              <w:spacing w:val="-11"/>
                              <w:sz w:val="16"/>
                            </w:rPr>
                            <w:t> </w:t>
                          </w:r>
                          <w:r>
                            <w:rPr>
                              <w:sz w:val="16"/>
                            </w:rPr>
                            <w:t>IZPITNI</w:t>
                          </w:r>
                          <w:r>
                            <w:rPr>
                              <w:spacing w:val="-9"/>
                              <w:sz w:val="16"/>
                            </w:rPr>
                            <w:t> </w:t>
                          </w:r>
                          <w:r>
                            <w:rPr>
                              <w:sz w:val="16"/>
                            </w:rPr>
                            <w:t>KATALOG</w:t>
                          </w:r>
                          <w:r>
                            <w:rPr>
                              <w:spacing w:val="-7"/>
                              <w:sz w:val="16"/>
                            </w:rPr>
                            <w:t> </w:t>
                          </w:r>
                          <w:r>
                            <w:rPr>
                              <w:sz w:val="16"/>
                            </w:rPr>
                            <w:t>ZA</w:t>
                          </w:r>
                          <w:r>
                            <w:rPr>
                              <w:spacing w:val="-7"/>
                              <w:sz w:val="16"/>
                            </w:rPr>
                            <w:t> </w:t>
                          </w:r>
                          <w:r>
                            <w:rPr>
                              <w:sz w:val="16"/>
                            </w:rPr>
                            <w:t>ČETRTI</w:t>
                          </w:r>
                          <w:r>
                            <w:rPr>
                              <w:spacing w:val="-8"/>
                              <w:sz w:val="16"/>
                            </w:rPr>
                            <w:t> </w:t>
                          </w:r>
                          <w:r>
                            <w:rPr>
                              <w:sz w:val="16"/>
                            </w:rPr>
                            <w:t>PREDMET</w:t>
                          </w:r>
                          <w:r>
                            <w:rPr>
                              <w:spacing w:val="-8"/>
                              <w:sz w:val="16"/>
                            </w:rPr>
                            <w:t> </w:t>
                          </w:r>
                          <w:r>
                            <w:rPr>
                              <w:sz w:val="16"/>
                            </w:rPr>
                            <w:t>PROGRAMA</w:t>
                          </w:r>
                          <w:r>
                            <w:rPr>
                              <w:spacing w:val="-7"/>
                              <w:sz w:val="16"/>
                            </w:rPr>
                            <w:t> </w:t>
                          </w:r>
                          <w:r>
                            <w:rPr>
                              <w:sz w:val="16"/>
                            </w:rPr>
                            <w:t>TEHNIK</w:t>
                          </w:r>
                          <w:r>
                            <w:rPr>
                              <w:spacing w:val="-5"/>
                              <w:sz w:val="16"/>
                            </w:rPr>
                            <w:t> </w:t>
                          </w:r>
                          <w:r>
                            <w:rPr>
                              <w:spacing w:val="-2"/>
                              <w:sz w:val="16"/>
                            </w:rPr>
                            <w:t>RAČUNALNIŠTVA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9.024002pt;margin-top:796.675415pt;width:349.35pt;height:10.95pt;mso-position-horizontal-relative:page;mso-position-vertical-relative:page;z-index:-16096256" type="#_x0000_t202" id="docshape1" filled="false" stroked="false">
              <v:textbox inset="0,0,0,0">
                <w:txbxContent>
                  <w:p>
                    <w:pPr>
                      <w:spacing w:before="14"/>
                      <w:ind w:left="20" w:right="0" w:firstLine="0"/>
                      <w:jc w:val="left"/>
                      <w:rPr>
                        <w:sz w:val="16"/>
                      </w:rPr>
                    </w:pPr>
                    <w:r>
                      <w:rPr>
                        <w:sz w:val="16"/>
                      </w:rPr>
                      <w:t>PREDMETNI</w:t>
                    </w:r>
                    <w:r>
                      <w:rPr>
                        <w:spacing w:val="-11"/>
                        <w:sz w:val="16"/>
                      </w:rPr>
                      <w:t> </w:t>
                    </w:r>
                    <w:r>
                      <w:rPr>
                        <w:sz w:val="16"/>
                      </w:rPr>
                      <w:t>IZPITNI</w:t>
                    </w:r>
                    <w:r>
                      <w:rPr>
                        <w:spacing w:val="-9"/>
                        <w:sz w:val="16"/>
                      </w:rPr>
                      <w:t> </w:t>
                    </w:r>
                    <w:r>
                      <w:rPr>
                        <w:sz w:val="16"/>
                      </w:rPr>
                      <w:t>KATALOG</w:t>
                    </w:r>
                    <w:r>
                      <w:rPr>
                        <w:spacing w:val="-7"/>
                        <w:sz w:val="16"/>
                      </w:rPr>
                      <w:t> </w:t>
                    </w:r>
                    <w:r>
                      <w:rPr>
                        <w:sz w:val="16"/>
                      </w:rPr>
                      <w:t>ZA</w:t>
                    </w:r>
                    <w:r>
                      <w:rPr>
                        <w:spacing w:val="-7"/>
                        <w:sz w:val="16"/>
                      </w:rPr>
                      <w:t> </w:t>
                    </w:r>
                    <w:r>
                      <w:rPr>
                        <w:sz w:val="16"/>
                      </w:rPr>
                      <w:t>ČETRTI</w:t>
                    </w:r>
                    <w:r>
                      <w:rPr>
                        <w:spacing w:val="-8"/>
                        <w:sz w:val="16"/>
                      </w:rPr>
                      <w:t> </w:t>
                    </w:r>
                    <w:r>
                      <w:rPr>
                        <w:sz w:val="16"/>
                      </w:rPr>
                      <w:t>PREDMET</w:t>
                    </w:r>
                    <w:r>
                      <w:rPr>
                        <w:spacing w:val="-8"/>
                        <w:sz w:val="16"/>
                      </w:rPr>
                      <w:t> </w:t>
                    </w:r>
                    <w:r>
                      <w:rPr>
                        <w:sz w:val="16"/>
                      </w:rPr>
                      <w:t>PROGRAMA</w:t>
                    </w:r>
                    <w:r>
                      <w:rPr>
                        <w:spacing w:val="-7"/>
                        <w:sz w:val="16"/>
                      </w:rPr>
                      <w:t> </w:t>
                    </w:r>
                    <w:r>
                      <w:rPr>
                        <w:sz w:val="16"/>
                      </w:rPr>
                      <w:t>TEHNIK</w:t>
                    </w:r>
                    <w:r>
                      <w:rPr>
                        <w:spacing w:val="-5"/>
                        <w:sz w:val="16"/>
                      </w:rPr>
                      <w:t> </w:t>
                    </w:r>
                    <w:r>
                      <w:rPr>
                        <w:spacing w:val="-2"/>
                        <w:sz w:val="16"/>
                      </w:rPr>
                      <w:t>RAČUNALNIŠTVA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20736">
              <wp:simplePos x="0" y="0"/>
              <wp:positionH relativeFrom="page">
                <wp:posOffset>6656069</wp:posOffset>
              </wp:positionH>
              <wp:positionV relativeFrom="page">
                <wp:posOffset>10116332</wp:posOffset>
              </wp:positionV>
              <wp:extent cx="82550"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82550" cy="139700"/>
                      </a:xfrm>
                      <a:prstGeom prst="rect">
                        <a:avLst/>
                      </a:prstGeom>
                    </wps:spPr>
                    <wps:txbx>
                      <w:txbxContent>
                        <w:p>
                          <w:pPr>
                            <w:spacing w:before="15"/>
                            <w:ind w:left="20" w:right="0" w:firstLine="0"/>
                            <w:jc w:val="left"/>
                            <w:rPr>
                              <w:rFonts w:ascii="Arial"/>
                              <w:sz w:val="16"/>
                            </w:rPr>
                          </w:pPr>
                          <w:r>
                            <w:rPr>
                              <w:rFonts w:ascii="Arial"/>
                              <w:spacing w:val="-10"/>
                              <w:sz w:val="16"/>
                            </w:rPr>
                            <w:t>1</w:t>
                          </w:r>
                        </w:p>
                      </w:txbxContent>
                    </wps:txbx>
                    <wps:bodyPr wrap="square" lIns="0" tIns="0" rIns="0" bIns="0" rtlCol="0">
                      <a:noAutofit/>
                    </wps:bodyPr>
                  </wps:wsp>
                </a:graphicData>
              </a:graphic>
            </wp:anchor>
          </w:drawing>
        </mc:Choice>
        <mc:Fallback>
          <w:pict>
            <v:shape style="position:absolute;margin-left:524.099976pt;margin-top:796.561584pt;width:6.5pt;height:11pt;mso-position-horizontal-relative:page;mso-position-vertical-relative:page;z-index:-16095744" type="#_x0000_t202" id="docshape2" filled="false" stroked="false">
              <v:textbox inset="0,0,0,0">
                <w:txbxContent>
                  <w:p>
                    <w:pPr>
                      <w:spacing w:before="15"/>
                      <w:ind w:left="20" w:right="0" w:firstLine="0"/>
                      <w:jc w:val="left"/>
                      <w:rPr>
                        <w:rFonts w:ascii="Arial"/>
                        <w:sz w:val="16"/>
                      </w:rPr>
                    </w:pPr>
                    <w:r>
                      <w:rPr>
                        <w:rFonts w:ascii="Arial"/>
                        <w:spacing w:val="-10"/>
                        <w:sz w:val="16"/>
                      </w:rPr>
                      <w:t>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2272">
              <wp:simplePos x="0" y="0"/>
              <wp:positionH relativeFrom="page">
                <wp:posOffset>881176</wp:posOffset>
              </wp:positionH>
              <wp:positionV relativeFrom="page">
                <wp:posOffset>10106862</wp:posOffset>
              </wp:positionV>
              <wp:extent cx="5798185" cy="635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798185" cy="6350"/>
                      </a:xfrm>
                      <a:custGeom>
                        <a:avLst/>
                        <a:gdLst/>
                        <a:ahLst/>
                        <a:cxnLst/>
                        <a:rect l="l" t="t" r="r" b="b"/>
                        <a:pathLst>
                          <a:path w="5798185" h="6350">
                            <a:moveTo>
                              <a:pt x="5798184" y="0"/>
                            </a:moveTo>
                            <a:lnTo>
                              <a:pt x="0" y="0"/>
                            </a:lnTo>
                            <a:lnTo>
                              <a:pt x="0" y="6096"/>
                            </a:lnTo>
                            <a:lnTo>
                              <a:pt x="5798184" y="6096"/>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95.815918pt;width:456.55pt;height:.48004pt;mso-position-horizontal-relative:page;mso-position-vertical-relative:page;z-index:-16094208" id="docshape7"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222784">
              <wp:simplePos x="0" y="0"/>
              <wp:positionH relativeFrom="page">
                <wp:posOffset>886764</wp:posOffset>
              </wp:positionH>
              <wp:positionV relativeFrom="page">
                <wp:posOffset>10116027</wp:posOffset>
              </wp:positionV>
              <wp:extent cx="4490085" cy="1397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4490085" cy="139700"/>
                      </a:xfrm>
                      <a:prstGeom prst="rect">
                        <a:avLst/>
                      </a:prstGeom>
                    </wps:spPr>
                    <wps:txbx>
                      <w:txbxContent>
                        <w:p>
                          <w:pPr>
                            <w:spacing w:before="15"/>
                            <w:ind w:left="20" w:right="0" w:firstLine="0"/>
                            <w:jc w:val="left"/>
                            <w:rPr>
                              <w:rFonts w:ascii="Arial" w:hAnsi="Arial"/>
                              <w:sz w:val="16"/>
                            </w:rPr>
                          </w:pPr>
                          <w:r>
                            <w:rPr>
                              <w:rFonts w:ascii="Arial" w:hAnsi="Arial"/>
                              <w:sz w:val="16"/>
                            </w:rPr>
                            <w:t>PREDMETNI</w:t>
                          </w:r>
                          <w:r>
                            <w:rPr>
                              <w:rFonts w:ascii="Arial" w:hAnsi="Arial"/>
                              <w:spacing w:val="-9"/>
                              <w:sz w:val="16"/>
                            </w:rPr>
                            <w:t> </w:t>
                          </w:r>
                          <w:r>
                            <w:rPr>
                              <w:rFonts w:ascii="Arial" w:hAnsi="Arial"/>
                              <w:sz w:val="16"/>
                            </w:rPr>
                            <w:t>IZPITNI</w:t>
                          </w:r>
                          <w:r>
                            <w:rPr>
                              <w:rFonts w:ascii="Arial" w:hAnsi="Arial"/>
                              <w:spacing w:val="-6"/>
                              <w:sz w:val="16"/>
                            </w:rPr>
                            <w:t> </w:t>
                          </w:r>
                          <w:r>
                            <w:rPr>
                              <w:rFonts w:ascii="Arial" w:hAnsi="Arial"/>
                              <w:sz w:val="16"/>
                            </w:rPr>
                            <w:t>KATALOG</w:t>
                          </w:r>
                          <w:r>
                            <w:rPr>
                              <w:rFonts w:ascii="Arial" w:hAnsi="Arial"/>
                              <w:spacing w:val="-7"/>
                              <w:sz w:val="16"/>
                            </w:rPr>
                            <w:t> </w:t>
                          </w:r>
                          <w:r>
                            <w:rPr>
                              <w:rFonts w:ascii="Arial" w:hAnsi="Arial"/>
                              <w:sz w:val="16"/>
                            </w:rPr>
                            <w:t>ZA</w:t>
                          </w:r>
                          <w:r>
                            <w:rPr>
                              <w:rFonts w:ascii="Arial" w:hAnsi="Arial"/>
                              <w:spacing w:val="-5"/>
                              <w:sz w:val="16"/>
                            </w:rPr>
                            <w:t> </w:t>
                          </w:r>
                          <w:r>
                            <w:rPr>
                              <w:rFonts w:ascii="Arial" w:hAnsi="Arial"/>
                              <w:sz w:val="16"/>
                            </w:rPr>
                            <w:t>ČETRTI</w:t>
                          </w:r>
                          <w:r>
                            <w:rPr>
                              <w:rFonts w:ascii="Arial" w:hAnsi="Arial"/>
                              <w:spacing w:val="-6"/>
                              <w:sz w:val="16"/>
                            </w:rPr>
                            <w:t> </w:t>
                          </w:r>
                          <w:r>
                            <w:rPr>
                              <w:rFonts w:ascii="Arial" w:hAnsi="Arial"/>
                              <w:sz w:val="16"/>
                            </w:rPr>
                            <w:t>PREDMET</w:t>
                          </w:r>
                          <w:r>
                            <w:rPr>
                              <w:rFonts w:ascii="Arial" w:hAnsi="Arial"/>
                              <w:spacing w:val="-8"/>
                              <w:sz w:val="16"/>
                            </w:rPr>
                            <w:t> </w:t>
                          </w:r>
                          <w:r>
                            <w:rPr>
                              <w:rFonts w:ascii="Arial" w:hAnsi="Arial"/>
                              <w:sz w:val="16"/>
                            </w:rPr>
                            <w:t>PROGRAMA</w:t>
                          </w:r>
                          <w:r>
                            <w:rPr>
                              <w:rFonts w:ascii="Arial" w:hAnsi="Arial"/>
                              <w:spacing w:val="-6"/>
                              <w:sz w:val="16"/>
                            </w:rPr>
                            <w:t> </w:t>
                          </w:r>
                          <w:r>
                            <w:rPr>
                              <w:rFonts w:ascii="Arial" w:hAnsi="Arial"/>
                              <w:sz w:val="16"/>
                            </w:rPr>
                            <w:t>TEHNIK</w:t>
                          </w:r>
                          <w:r>
                            <w:rPr>
                              <w:rFonts w:ascii="Arial" w:hAnsi="Arial"/>
                              <w:spacing w:val="-4"/>
                              <w:sz w:val="16"/>
                            </w:rPr>
                            <w:t> </w:t>
                          </w:r>
                          <w:r>
                            <w:rPr>
                              <w:rFonts w:ascii="Arial" w:hAnsi="Arial"/>
                              <w:spacing w:val="-2"/>
                              <w:sz w:val="16"/>
                            </w:rPr>
                            <w:t>RAČUNALNIŠTVA</w:t>
                          </w:r>
                        </w:p>
                      </w:txbxContent>
                    </wps:txbx>
                    <wps:bodyPr wrap="square" lIns="0" tIns="0" rIns="0" bIns="0" rtlCol="0">
                      <a:noAutofit/>
                    </wps:bodyPr>
                  </wps:wsp>
                </a:graphicData>
              </a:graphic>
            </wp:anchor>
          </w:drawing>
        </mc:Choice>
        <mc:Fallback>
          <w:pict>
            <v:shape style="position:absolute;margin-left:69.823997pt;margin-top:796.537598pt;width:353.55pt;height:11pt;mso-position-horizontal-relative:page;mso-position-vertical-relative:page;z-index:-16093696" type="#_x0000_t202" id="docshape8" filled="false" stroked="false">
              <v:textbox inset="0,0,0,0">
                <w:txbxContent>
                  <w:p>
                    <w:pPr>
                      <w:spacing w:before="15"/>
                      <w:ind w:left="20" w:right="0" w:firstLine="0"/>
                      <w:jc w:val="left"/>
                      <w:rPr>
                        <w:rFonts w:ascii="Arial" w:hAnsi="Arial"/>
                        <w:sz w:val="16"/>
                      </w:rPr>
                    </w:pPr>
                    <w:r>
                      <w:rPr>
                        <w:rFonts w:ascii="Arial" w:hAnsi="Arial"/>
                        <w:sz w:val="16"/>
                      </w:rPr>
                      <w:t>PREDMETNI</w:t>
                    </w:r>
                    <w:r>
                      <w:rPr>
                        <w:rFonts w:ascii="Arial" w:hAnsi="Arial"/>
                        <w:spacing w:val="-9"/>
                        <w:sz w:val="16"/>
                      </w:rPr>
                      <w:t> </w:t>
                    </w:r>
                    <w:r>
                      <w:rPr>
                        <w:rFonts w:ascii="Arial" w:hAnsi="Arial"/>
                        <w:sz w:val="16"/>
                      </w:rPr>
                      <w:t>IZPITNI</w:t>
                    </w:r>
                    <w:r>
                      <w:rPr>
                        <w:rFonts w:ascii="Arial" w:hAnsi="Arial"/>
                        <w:spacing w:val="-6"/>
                        <w:sz w:val="16"/>
                      </w:rPr>
                      <w:t> </w:t>
                    </w:r>
                    <w:r>
                      <w:rPr>
                        <w:rFonts w:ascii="Arial" w:hAnsi="Arial"/>
                        <w:sz w:val="16"/>
                      </w:rPr>
                      <w:t>KATALOG</w:t>
                    </w:r>
                    <w:r>
                      <w:rPr>
                        <w:rFonts w:ascii="Arial" w:hAnsi="Arial"/>
                        <w:spacing w:val="-7"/>
                        <w:sz w:val="16"/>
                      </w:rPr>
                      <w:t> </w:t>
                    </w:r>
                    <w:r>
                      <w:rPr>
                        <w:rFonts w:ascii="Arial" w:hAnsi="Arial"/>
                        <w:sz w:val="16"/>
                      </w:rPr>
                      <w:t>ZA</w:t>
                    </w:r>
                    <w:r>
                      <w:rPr>
                        <w:rFonts w:ascii="Arial" w:hAnsi="Arial"/>
                        <w:spacing w:val="-5"/>
                        <w:sz w:val="16"/>
                      </w:rPr>
                      <w:t> </w:t>
                    </w:r>
                    <w:r>
                      <w:rPr>
                        <w:rFonts w:ascii="Arial" w:hAnsi="Arial"/>
                        <w:sz w:val="16"/>
                      </w:rPr>
                      <w:t>ČETRTI</w:t>
                    </w:r>
                    <w:r>
                      <w:rPr>
                        <w:rFonts w:ascii="Arial" w:hAnsi="Arial"/>
                        <w:spacing w:val="-6"/>
                        <w:sz w:val="16"/>
                      </w:rPr>
                      <w:t> </w:t>
                    </w:r>
                    <w:r>
                      <w:rPr>
                        <w:rFonts w:ascii="Arial" w:hAnsi="Arial"/>
                        <w:sz w:val="16"/>
                      </w:rPr>
                      <w:t>PREDMET</w:t>
                    </w:r>
                    <w:r>
                      <w:rPr>
                        <w:rFonts w:ascii="Arial" w:hAnsi="Arial"/>
                        <w:spacing w:val="-8"/>
                        <w:sz w:val="16"/>
                      </w:rPr>
                      <w:t> </w:t>
                    </w:r>
                    <w:r>
                      <w:rPr>
                        <w:rFonts w:ascii="Arial" w:hAnsi="Arial"/>
                        <w:sz w:val="16"/>
                      </w:rPr>
                      <w:t>PROGRAMA</w:t>
                    </w:r>
                    <w:r>
                      <w:rPr>
                        <w:rFonts w:ascii="Arial" w:hAnsi="Arial"/>
                        <w:spacing w:val="-6"/>
                        <w:sz w:val="16"/>
                      </w:rPr>
                      <w:t> </w:t>
                    </w:r>
                    <w:r>
                      <w:rPr>
                        <w:rFonts w:ascii="Arial" w:hAnsi="Arial"/>
                        <w:sz w:val="16"/>
                      </w:rPr>
                      <w:t>TEHNIK</w:t>
                    </w:r>
                    <w:r>
                      <w:rPr>
                        <w:rFonts w:ascii="Arial" w:hAnsi="Arial"/>
                        <w:spacing w:val="-4"/>
                        <w:sz w:val="16"/>
                      </w:rPr>
                      <w:t> </w:t>
                    </w:r>
                    <w:r>
                      <w:rPr>
                        <w:rFonts w:ascii="Arial" w:hAnsi="Arial"/>
                        <w:spacing w:val="-2"/>
                        <w:sz w:val="16"/>
                      </w:rPr>
                      <w:t>RAČUNALNIŠTVA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23296">
              <wp:simplePos x="0" y="0"/>
              <wp:positionH relativeFrom="page">
                <wp:posOffset>6982714</wp:posOffset>
              </wp:positionH>
              <wp:positionV relativeFrom="page">
                <wp:posOffset>10116027</wp:posOffset>
              </wp:positionV>
              <wp:extent cx="16383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63830" cy="139700"/>
                      </a:xfrm>
                      <a:prstGeom prst="rect">
                        <a:avLst/>
                      </a:prstGeom>
                    </wps:spPr>
                    <wps:txbx>
                      <w:txbxContent>
                        <w:p>
                          <w:pPr>
                            <w:spacing w:before="15"/>
                            <w:ind w:left="60" w:right="0" w:firstLine="0"/>
                            <w:jc w:val="left"/>
                            <w:rPr>
                              <w:rFonts w:ascii="Arial"/>
                              <w:sz w:val="16"/>
                            </w:rPr>
                          </w:pPr>
                          <w:r>
                            <w:rPr>
                              <w:rFonts w:ascii="Arial"/>
                              <w:spacing w:val="-5"/>
                              <w:sz w:val="16"/>
                            </w:rPr>
                            <w:fldChar w:fldCharType="begin"/>
                          </w:r>
                          <w:r>
                            <w:rPr>
                              <w:rFonts w:ascii="Arial"/>
                              <w:spacing w:val="-5"/>
                              <w:sz w:val="16"/>
                            </w:rPr>
                            <w:instrText>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a:noAutofit/>
                    </wps:bodyPr>
                  </wps:wsp>
                </a:graphicData>
              </a:graphic>
            </wp:anchor>
          </w:drawing>
        </mc:Choice>
        <mc:Fallback>
          <w:pict>
            <v:shape style="position:absolute;margin-left:549.820007pt;margin-top:796.537598pt;width:12.9pt;height:11pt;mso-position-horizontal-relative:page;mso-position-vertical-relative:page;z-index:-16093184" type="#_x0000_t202" id="docshape9" filled="false" stroked="false">
              <v:textbox inset="0,0,0,0">
                <w:txbxContent>
                  <w:p>
                    <w:pPr>
                      <w:spacing w:before="15"/>
                      <w:ind w:left="60" w:right="0" w:firstLine="0"/>
                      <w:jc w:val="left"/>
                      <w:rPr>
                        <w:rFonts w:ascii="Arial"/>
                        <w:sz w:val="16"/>
                      </w:rPr>
                    </w:pPr>
                    <w:r>
                      <w:rPr>
                        <w:rFonts w:ascii="Arial"/>
                        <w:spacing w:val="-5"/>
                        <w:sz w:val="16"/>
                      </w:rPr>
                      <w:fldChar w:fldCharType="begin"/>
                    </w:r>
                    <w:r>
                      <w:rPr>
                        <w:rFonts w:ascii="Arial"/>
                        <w:spacing w:val="-5"/>
                        <w:sz w:val="16"/>
                      </w:rPr>
                      <w:instrText>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1248">
              <wp:simplePos x="0" y="0"/>
              <wp:positionH relativeFrom="page">
                <wp:posOffset>881176</wp:posOffset>
              </wp:positionH>
              <wp:positionV relativeFrom="page">
                <wp:posOffset>592835</wp:posOffset>
              </wp:positionV>
              <wp:extent cx="5798185" cy="635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798185" cy="6350"/>
                      </a:xfrm>
                      <a:custGeom>
                        <a:avLst/>
                        <a:gdLst/>
                        <a:ahLst/>
                        <a:cxnLst/>
                        <a:rect l="l" t="t" r="r" b="b"/>
                        <a:pathLst>
                          <a:path w="5798185" h="6350">
                            <a:moveTo>
                              <a:pt x="5798184" y="0"/>
                            </a:moveTo>
                            <a:lnTo>
                              <a:pt x="0" y="0"/>
                            </a:lnTo>
                            <a:lnTo>
                              <a:pt x="0" y="6096"/>
                            </a:lnTo>
                            <a:lnTo>
                              <a:pt x="5798184" y="6096"/>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46.679989pt;width:456.55pt;height:.48pt;mso-position-horizontal-relative:page;mso-position-vertical-relative:page;z-index:-16095232" id="docshape5"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221760">
              <wp:simplePos x="0" y="0"/>
              <wp:positionH relativeFrom="page">
                <wp:posOffset>3077082</wp:posOffset>
              </wp:positionH>
              <wp:positionV relativeFrom="page">
                <wp:posOffset>440087</wp:posOffset>
              </wp:positionV>
              <wp:extent cx="1406525" cy="1536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406525" cy="153670"/>
                      </a:xfrm>
                      <a:prstGeom prst="rect">
                        <a:avLst/>
                      </a:prstGeom>
                    </wps:spPr>
                    <wps:txbx>
                      <w:txbxContent>
                        <w:p>
                          <w:pPr>
                            <w:spacing w:before="14"/>
                            <w:ind w:left="20" w:right="0" w:firstLine="0"/>
                            <w:jc w:val="left"/>
                            <w:rPr>
                              <w:rFonts w:ascii="Arial"/>
                              <w:sz w:val="18"/>
                            </w:rPr>
                          </w:pPr>
                          <w:r>
                            <w:rPr>
                              <w:rFonts w:ascii="Arial"/>
                              <w:sz w:val="18"/>
                            </w:rPr>
                            <w:t>POKLICNA</w:t>
                          </w:r>
                          <w:r>
                            <w:rPr>
                              <w:rFonts w:ascii="Arial"/>
                              <w:spacing w:val="-3"/>
                              <w:sz w:val="18"/>
                            </w:rPr>
                            <w:t> </w:t>
                          </w:r>
                          <w:r>
                            <w:rPr>
                              <w:rFonts w:ascii="Arial"/>
                              <w:sz w:val="18"/>
                            </w:rPr>
                            <w:t>MATURA </w:t>
                          </w:r>
                          <w:r>
                            <w:rPr>
                              <w:rFonts w:ascii="Arial"/>
                              <w:spacing w:val="-4"/>
                              <w:sz w:val="18"/>
                            </w:rPr>
                            <w:t>2025</w:t>
                          </w:r>
                        </w:p>
                      </w:txbxContent>
                    </wps:txbx>
                    <wps:bodyPr wrap="square" lIns="0" tIns="0" rIns="0" bIns="0" rtlCol="0">
                      <a:noAutofit/>
                    </wps:bodyPr>
                  </wps:wsp>
                </a:graphicData>
              </a:graphic>
            </wp:anchor>
          </w:drawing>
        </mc:Choice>
        <mc:Fallback>
          <w:pict>
            <v:shape style="position:absolute;margin-left:242.289993pt;margin-top:34.652527pt;width:110.75pt;height:12.1pt;mso-position-horizontal-relative:page;mso-position-vertical-relative:page;z-index:-16094720" type="#_x0000_t202" id="docshape6" filled="false" stroked="false">
              <v:textbox inset="0,0,0,0">
                <w:txbxContent>
                  <w:p>
                    <w:pPr>
                      <w:spacing w:before="14"/>
                      <w:ind w:left="20" w:right="0" w:firstLine="0"/>
                      <w:jc w:val="left"/>
                      <w:rPr>
                        <w:rFonts w:ascii="Arial"/>
                        <w:sz w:val="18"/>
                      </w:rPr>
                    </w:pPr>
                    <w:r>
                      <w:rPr>
                        <w:rFonts w:ascii="Arial"/>
                        <w:sz w:val="18"/>
                      </w:rPr>
                      <w:t>POKLICNA</w:t>
                    </w:r>
                    <w:r>
                      <w:rPr>
                        <w:rFonts w:ascii="Arial"/>
                        <w:spacing w:val="-3"/>
                        <w:sz w:val="18"/>
                      </w:rPr>
                      <w:t> </w:t>
                    </w:r>
                    <w:r>
                      <w:rPr>
                        <w:rFonts w:ascii="Arial"/>
                        <w:sz w:val="18"/>
                      </w:rPr>
                      <w:t>MATURA </w:t>
                    </w:r>
                    <w:r>
                      <w:rPr>
                        <w:rFonts w:ascii="Arial"/>
                        <w:spacing w:val="-4"/>
                        <w:sz w:val="18"/>
                      </w:rPr>
                      <w:t>2025</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296" w:hanging="228"/>
      </w:pPr>
      <w:rPr>
        <w:rFonts w:hint="default" w:ascii="Cambria" w:hAnsi="Cambria" w:eastAsia="Cambria" w:cs="Cambria"/>
        <w:b w:val="0"/>
        <w:bCs w:val="0"/>
        <w:i w:val="0"/>
        <w:iCs w:val="0"/>
        <w:spacing w:val="0"/>
        <w:w w:val="100"/>
        <w:sz w:val="24"/>
        <w:szCs w:val="24"/>
        <w:lang w:val="sl-SI" w:eastAsia="en-US" w:bidi="ar-SA"/>
      </w:rPr>
    </w:lvl>
    <w:lvl w:ilvl="1">
      <w:start w:val="0"/>
      <w:numFmt w:val="bullet"/>
      <w:lvlText w:val="•"/>
      <w:lvlJc w:val="left"/>
      <w:pPr>
        <w:ind w:left="952" w:hanging="228"/>
      </w:pPr>
      <w:rPr>
        <w:rFonts w:hint="default"/>
        <w:lang w:val="sl-SI" w:eastAsia="en-US" w:bidi="ar-SA"/>
      </w:rPr>
    </w:lvl>
    <w:lvl w:ilvl="2">
      <w:start w:val="0"/>
      <w:numFmt w:val="bullet"/>
      <w:lvlText w:val="•"/>
      <w:lvlJc w:val="left"/>
      <w:pPr>
        <w:ind w:left="1604" w:hanging="228"/>
      </w:pPr>
      <w:rPr>
        <w:rFonts w:hint="default"/>
        <w:lang w:val="sl-SI" w:eastAsia="en-US" w:bidi="ar-SA"/>
      </w:rPr>
    </w:lvl>
    <w:lvl w:ilvl="3">
      <w:start w:val="0"/>
      <w:numFmt w:val="bullet"/>
      <w:lvlText w:val="•"/>
      <w:lvlJc w:val="left"/>
      <w:pPr>
        <w:ind w:left="2256" w:hanging="228"/>
      </w:pPr>
      <w:rPr>
        <w:rFonts w:hint="default"/>
        <w:lang w:val="sl-SI" w:eastAsia="en-US" w:bidi="ar-SA"/>
      </w:rPr>
    </w:lvl>
    <w:lvl w:ilvl="4">
      <w:start w:val="0"/>
      <w:numFmt w:val="bullet"/>
      <w:lvlText w:val="•"/>
      <w:lvlJc w:val="left"/>
      <w:pPr>
        <w:ind w:left="2908" w:hanging="228"/>
      </w:pPr>
      <w:rPr>
        <w:rFonts w:hint="default"/>
        <w:lang w:val="sl-SI" w:eastAsia="en-US" w:bidi="ar-SA"/>
      </w:rPr>
    </w:lvl>
    <w:lvl w:ilvl="5">
      <w:start w:val="0"/>
      <w:numFmt w:val="bullet"/>
      <w:lvlText w:val="•"/>
      <w:lvlJc w:val="left"/>
      <w:pPr>
        <w:ind w:left="3561" w:hanging="228"/>
      </w:pPr>
      <w:rPr>
        <w:rFonts w:hint="default"/>
        <w:lang w:val="sl-SI" w:eastAsia="en-US" w:bidi="ar-SA"/>
      </w:rPr>
    </w:lvl>
    <w:lvl w:ilvl="6">
      <w:start w:val="0"/>
      <w:numFmt w:val="bullet"/>
      <w:lvlText w:val="•"/>
      <w:lvlJc w:val="left"/>
      <w:pPr>
        <w:ind w:left="4213" w:hanging="228"/>
      </w:pPr>
      <w:rPr>
        <w:rFonts w:hint="default"/>
        <w:lang w:val="sl-SI" w:eastAsia="en-US" w:bidi="ar-SA"/>
      </w:rPr>
    </w:lvl>
    <w:lvl w:ilvl="7">
      <w:start w:val="0"/>
      <w:numFmt w:val="bullet"/>
      <w:lvlText w:val="•"/>
      <w:lvlJc w:val="left"/>
      <w:pPr>
        <w:ind w:left="4865" w:hanging="228"/>
      </w:pPr>
      <w:rPr>
        <w:rFonts w:hint="default"/>
        <w:lang w:val="sl-SI" w:eastAsia="en-US" w:bidi="ar-SA"/>
      </w:rPr>
    </w:lvl>
    <w:lvl w:ilvl="8">
      <w:start w:val="0"/>
      <w:numFmt w:val="bullet"/>
      <w:lvlText w:val="•"/>
      <w:lvlJc w:val="left"/>
      <w:pPr>
        <w:ind w:left="5517" w:hanging="228"/>
      </w:pPr>
      <w:rPr>
        <w:rFonts w:hint="default"/>
        <w:lang w:val="sl-SI" w:eastAsia="en-US" w:bidi="ar-SA"/>
      </w:rPr>
    </w:lvl>
  </w:abstractNum>
  <w:abstractNum w:abstractNumId="5">
    <w:multiLevelType w:val="hybridMultilevel"/>
    <w:lvl w:ilvl="0">
      <w:start w:val="0"/>
      <w:numFmt w:val="bullet"/>
      <w:lvlText w:val="-"/>
      <w:lvlJc w:val="left"/>
      <w:pPr>
        <w:ind w:left="296" w:hanging="228"/>
      </w:pPr>
      <w:rPr>
        <w:rFonts w:hint="default" w:ascii="Cambria" w:hAnsi="Cambria" w:eastAsia="Cambria" w:cs="Cambria"/>
        <w:b w:val="0"/>
        <w:bCs w:val="0"/>
        <w:i w:val="0"/>
        <w:iCs w:val="0"/>
        <w:spacing w:val="0"/>
        <w:w w:val="100"/>
        <w:sz w:val="24"/>
        <w:szCs w:val="24"/>
        <w:lang w:val="sl-SI" w:eastAsia="en-US" w:bidi="ar-SA"/>
      </w:rPr>
    </w:lvl>
    <w:lvl w:ilvl="1">
      <w:start w:val="0"/>
      <w:numFmt w:val="bullet"/>
      <w:lvlText w:val="•"/>
      <w:lvlJc w:val="left"/>
      <w:pPr>
        <w:ind w:left="952" w:hanging="228"/>
      </w:pPr>
      <w:rPr>
        <w:rFonts w:hint="default"/>
        <w:lang w:val="sl-SI" w:eastAsia="en-US" w:bidi="ar-SA"/>
      </w:rPr>
    </w:lvl>
    <w:lvl w:ilvl="2">
      <w:start w:val="0"/>
      <w:numFmt w:val="bullet"/>
      <w:lvlText w:val="•"/>
      <w:lvlJc w:val="left"/>
      <w:pPr>
        <w:ind w:left="1604" w:hanging="228"/>
      </w:pPr>
      <w:rPr>
        <w:rFonts w:hint="default"/>
        <w:lang w:val="sl-SI" w:eastAsia="en-US" w:bidi="ar-SA"/>
      </w:rPr>
    </w:lvl>
    <w:lvl w:ilvl="3">
      <w:start w:val="0"/>
      <w:numFmt w:val="bullet"/>
      <w:lvlText w:val="•"/>
      <w:lvlJc w:val="left"/>
      <w:pPr>
        <w:ind w:left="2256" w:hanging="228"/>
      </w:pPr>
      <w:rPr>
        <w:rFonts w:hint="default"/>
        <w:lang w:val="sl-SI" w:eastAsia="en-US" w:bidi="ar-SA"/>
      </w:rPr>
    </w:lvl>
    <w:lvl w:ilvl="4">
      <w:start w:val="0"/>
      <w:numFmt w:val="bullet"/>
      <w:lvlText w:val="•"/>
      <w:lvlJc w:val="left"/>
      <w:pPr>
        <w:ind w:left="2908" w:hanging="228"/>
      </w:pPr>
      <w:rPr>
        <w:rFonts w:hint="default"/>
        <w:lang w:val="sl-SI" w:eastAsia="en-US" w:bidi="ar-SA"/>
      </w:rPr>
    </w:lvl>
    <w:lvl w:ilvl="5">
      <w:start w:val="0"/>
      <w:numFmt w:val="bullet"/>
      <w:lvlText w:val="•"/>
      <w:lvlJc w:val="left"/>
      <w:pPr>
        <w:ind w:left="3561" w:hanging="228"/>
      </w:pPr>
      <w:rPr>
        <w:rFonts w:hint="default"/>
        <w:lang w:val="sl-SI" w:eastAsia="en-US" w:bidi="ar-SA"/>
      </w:rPr>
    </w:lvl>
    <w:lvl w:ilvl="6">
      <w:start w:val="0"/>
      <w:numFmt w:val="bullet"/>
      <w:lvlText w:val="•"/>
      <w:lvlJc w:val="left"/>
      <w:pPr>
        <w:ind w:left="4213" w:hanging="228"/>
      </w:pPr>
      <w:rPr>
        <w:rFonts w:hint="default"/>
        <w:lang w:val="sl-SI" w:eastAsia="en-US" w:bidi="ar-SA"/>
      </w:rPr>
    </w:lvl>
    <w:lvl w:ilvl="7">
      <w:start w:val="0"/>
      <w:numFmt w:val="bullet"/>
      <w:lvlText w:val="•"/>
      <w:lvlJc w:val="left"/>
      <w:pPr>
        <w:ind w:left="4865" w:hanging="228"/>
      </w:pPr>
      <w:rPr>
        <w:rFonts w:hint="default"/>
        <w:lang w:val="sl-SI" w:eastAsia="en-US" w:bidi="ar-SA"/>
      </w:rPr>
    </w:lvl>
    <w:lvl w:ilvl="8">
      <w:start w:val="0"/>
      <w:numFmt w:val="bullet"/>
      <w:lvlText w:val="•"/>
      <w:lvlJc w:val="left"/>
      <w:pPr>
        <w:ind w:left="5517" w:hanging="228"/>
      </w:pPr>
      <w:rPr>
        <w:rFonts w:hint="default"/>
        <w:lang w:val="sl-SI" w:eastAsia="en-US" w:bidi="ar-SA"/>
      </w:rPr>
    </w:lvl>
  </w:abstractNum>
  <w:abstractNum w:abstractNumId="4">
    <w:multiLevelType w:val="hybridMultilevel"/>
    <w:lvl w:ilvl="0">
      <w:start w:val="0"/>
      <w:numFmt w:val="bullet"/>
      <w:lvlText w:val="-"/>
      <w:lvlJc w:val="left"/>
      <w:pPr>
        <w:ind w:left="296" w:hanging="228"/>
      </w:pPr>
      <w:rPr>
        <w:rFonts w:hint="default" w:ascii="Cambria" w:hAnsi="Cambria" w:eastAsia="Cambria" w:cs="Cambria"/>
        <w:b w:val="0"/>
        <w:bCs w:val="0"/>
        <w:i w:val="0"/>
        <w:iCs w:val="0"/>
        <w:spacing w:val="0"/>
        <w:w w:val="100"/>
        <w:sz w:val="24"/>
        <w:szCs w:val="24"/>
        <w:lang w:val="sl-SI" w:eastAsia="en-US" w:bidi="ar-SA"/>
      </w:rPr>
    </w:lvl>
    <w:lvl w:ilvl="1">
      <w:start w:val="0"/>
      <w:numFmt w:val="bullet"/>
      <w:lvlText w:val="•"/>
      <w:lvlJc w:val="left"/>
      <w:pPr>
        <w:ind w:left="952" w:hanging="228"/>
      </w:pPr>
      <w:rPr>
        <w:rFonts w:hint="default"/>
        <w:lang w:val="sl-SI" w:eastAsia="en-US" w:bidi="ar-SA"/>
      </w:rPr>
    </w:lvl>
    <w:lvl w:ilvl="2">
      <w:start w:val="0"/>
      <w:numFmt w:val="bullet"/>
      <w:lvlText w:val="•"/>
      <w:lvlJc w:val="left"/>
      <w:pPr>
        <w:ind w:left="1604" w:hanging="228"/>
      </w:pPr>
      <w:rPr>
        <w:rFonts w:hint="default"/>
        <w:lang w:val="sl-SI" w:eastAsia="en-US" w:bidi="ar-SA"/>
      </w:rPr>
    </w:lvl>
    <w:lvl w:ilvl="3">
      <w:start w:val="0"/>
      <w:numFmt w:val="bullet"/>
      <w:lvlText w:val="•"/>
      <w:lvlJc w:val="left"/>
      <w:pPr>
        <w:ind w:left="2256" w:hanging="228"/>
      </w:pPr>
      <w:rPr>
        <w:rFonts w:hint="default"/>
        <w:lang w:val="sl-SI" w:eastAsia="en-US" w:bidi="ar-SA"/>
      </w:rPr>
    </w:lvl>
    <w:lvl w:ilvl="4">
      <w:start w:val="0"/>
      <w:numFmt w:val="bullet"/>
      <w:lvlText w:val="•"/>
      <w:lvlJc w:val="left"/>
      <w:pPr>
        <w:ind w:left="2908" w:hanging="228"/>
      </w:pPr>
      <w:rPr>
        <w:rFonts w:hint="default"/>
        <w:lang w:val="sl-SI" w:eastAsia="en-US" w:bidi="ar-SA"/>
      </w:rPr>
    </w:lvl>
    <w:lvl w:ilvl="5">
      <w:start w:val="0"/>
      <w:numFmt w:val="bullet"/>
      <w:lvlText w:val="•"/>
      <w:lvlJc w:val="left"/>
      <w:pPr>
        <w:ind w:left="3561" w:hanging="228"/>
      </w:pPr>
      <w:rPr>
        <w:rFonts w:hint="default"/>
        <w:lang w:val="sl-SI" w:eastAsia="en-US" w:bidi="ar-SA"/>
      </w:rPr>
    </w:lvl>
    <w:lvl w:ilvl="6">
      <w:start w:val="0"/>
      <w:numFmt w:val="bullet"/>
      <w:lvlText w:val="•"/>
      <w:lvlJc w:val="left"/>
      <w:pPr>
        <w:ind w:left="4213" w:hanging="228"/>
      </w:pPr>
      <w:rPr>
        <w:rFonts w:hint="default"/>
        <w:lang w:val="sl-SI" w:eastAsia="en-US" w:bidi="ar-SA"/>
      </w:rPr>
    </w:lvl>
    <w:lvl w:ilvl="7">
      <w:start w:val="0"/>
      <w:numFmt w:val="bullet"/>
      <w:lvlText w:val="•"/>
      <w:lvlJc w:val="left"/>
      <w:pPr>
        <w:ind w:left="4865" w:hanging="228"/>
      </w:pPr>
      <w:rPr>
        <w:rFonts w:hint="default"/>
        <w:lang w:val="sl-SI" w:eastAsia="en-US" w:bidi="ar-SA"/>
      </w:rPr>
    </w:lvl>
    <w:lvl w:ilvl="8">
      <w:start w:val="0"/>
      <w:numFmt w:val="bullet"/>
      <w:lvlText w:val="•"/>
      <w:lvlJc w:val="left"/>
      <w:pPr>
        <w:ind w:left="5517" w:hanging="228"/>
      </w:pPr>
      <w:rPr>
        <w:rFonts w:hint="default"/>
        <w:lang w:val="sl-SI" w:eastAsia="en-US" w:bidi="ar-SA"/>
      </w:rPr>
    </w:lvl>
  </w:abstractNum>
  <w:abstractNum w:abstractNumId="3">
    <w:multiLevelType w:val="hybridMultilevel"/>
    <w:lvl w:ilvl="0">
      <w:start w:val="3"/>
      <w:numFmt w:val="decimal"/>
      <w:lvlText w:val="%1"/>
      <w:lvlJc w:val="left"/>
      <w:pPr>
        <w:ind w:left="707" w:hanging="567"/>
        <w:jc w:val="left"/>
      </w:pPr>
      <w:rPr>
        <w:rFonts w:hint="default"/>
        <w:lang w:val="sl-SI" w:eastAsia="en-US" w:bidi="ar-SA"/>
      </w:rPr>
    </w:lvl>
    <w:lvl w:ilvl="1">
      <w:start w:val="1"/>
      <w:numFmt w:val="decimal"/>
      <w:lvlText w:val="%1.%2"/>
      <w:lvlJc w:val="left"/>
      <w:pPr>
        <w:ind w:left="707" w:hanging="567"/>
        <w:jc w:val="left"/>
      </w:pPr>
      <w:rPr>
        <w:rFonts w:hint="default" w:ascii="Times New Roman" w:hAnsi="Times New Roman" w:eastAsia="Times New Roman" w:cs="Times New Roman"/>
        <w:b/>
        <w:bCs/>
        <w:i w:val="0"/>
        <w:iCs w:val="0"/>
        <w:spacing w:val="0"/>
        <w:w w:val="100"/>
        <w:sz w:val="24"/>
        <w:szCs w:val="24"/>
        <w:lang w:val="sl-SI" w:eastAsia="en-US" w:bidi="ar-SA"/>
      </w:rPr>
    </w:lvl>
    <w:lvl w:ilvl="2">
      <w:start w:val="1"/>
      <w:numFmt w:val="decimal"/>
      <w:lvlText w:val="%1.%2.%3"/>
      <w:lvlJc w:val="left"/>
      <w:pPr>
        <w:ind w:left="707" w:hanging="567"/>
        <w:jc w:val="left"/>
      </w:pPr>
      <w:rPr>
        <w:rFonts w:hint="default" w:ascii="Times New Roman" w:hAnsi="Times New Roman" w:eastAsia="Times New Roman" w:cs="Times New Roman"/>
        <w:b/>
        <w:bCs/>
        <w:i w:val="0"/>
        <w:iCs w:val="0"/>
        <w:spacing w:val="0"/>
        <w:w w:val="100"/>
        <w:sz w:val="24"/>
        <w:szCs w:val="24"/>
        <w:lang w:val="sl-SI" w:eastAsia="en-US" w:bidi="ar-SA"/>
      </w:rPr>
    </w:lvl>
    <w:lvl w:ilvl="3">
      <w:start w:val="0"/>
      <w:numFmt w:val="bullet"/>
      <w:lvlText w:val="-"/>
      <w:lvlJc w:val="left"/>
      <w:pPr>
        <w:ind w:left="707" w:hanging="207"/>
      </w:pPr>
      <w:rPr>
        <w:rFonts w:hint="default" w:ascii="Cambria" w:hAnsi="Cambria" w:eastAsia="Cambria" w:cs="Cambria"/>
        <w:b w:val="0"/>
        <w:bCs w:val="0"/>
        <w:i w:val="0"/>
        <w:iCs w:val="0"/>
        <w:spacing w:val="0"/>
        <w:w w:val="100"/>
        <w:sz w:val="24"/>
        <w:szCs w:val="24"/>
        <w:lang w:val="sl-SI" w:eastAsia="en-US" w:bidi="ar-SA"/>
      </w:rPr>
    </w:lvl>
    <w:lvl w:ilvl="4">
      <w:start w:val="0"/>
      <w:numFmt w:val="bullet"/>
      <w:lvlText w:val="•"/>
      <w:lvlJc w:val="left"/>
      <w:pPr>
        <w:ind w:left="4275" w:hanging="207"/>
      </w:pPr>
      <w:rPr>
        <w:rFonts w:hint="default"/>
        <w:lang w:val="sl-SI" w:eastAsia="en-US" w:bidi="ar-SA"/>
      </w:rPr>
    </w:lvl>
    <w:lvl w:ilvl="5">
      <w:start w:val="0"/>
      <w:numFmt w:val="bullet"/>
      <w:lvlText w:val="•"/>
      <w:lvlJc w:val="left"/>
      <w:pPr>
        <w:ind w:left="5169" w:hanging="207"/>
      </w:pPr>
      <w:rPr>
        <w:rFonts w:hint="default"/>
        <w:lang w:val="sl-SI" w:eastAsia="en-US" w:bidi="ar-SA"/>
      </w:rPr>
    </w:lvl>
    <w:lvl w:ilvl="6">
      <w:start w:val="0"/>
      <w:numFmt w:val="bullet"/>
      <w:lvlText w:val="•"/>
      <w:lvlJc w:val="left"/>
      <w:pPr>
        <w:ind w:left="6063" w:hanging="207"/>
      </w:pPr>
      <w:rPr>
        <w:rFonts w:hint="default"/>
        <w:lang w:val="sl-SI" w:eastAsia="en-US" w:bidi="ar-SA"/>
      </w:rPr>
    </w:lvl>
    <w:lvl w:ilvl="7">
      <w:start w:val="0"/>
      <w:numFmt w:val="bullet"/>
      <w:lvlText w:val="•"/>
      <w:lvlJc w:val="left"/>
      <w:pPr>
        <w:ind w:left="6957" w:hanging="207"/>
      </w:pPr>
      <w:rPr>
        <w:rFonts w:hint="default"/>
        <w:lang w:val="sl-SI" w:eastAsia="en-US" w:bidi="ar-SA"/>
      </w:rPr>
    </w:lvl>
    <w:lvl w:ilvl="8">
      <w:start w:val="0"/>
      <w:numFmt w:val="bullet"/>
      <w:lvlText w:val="•"/>
      <w:lvlJc w:val="left"/>
      <w:pPr>
        <w:ind w:left="7851" w:hanging="207"/>
      </w:pPr>
      <w:rPr>
        <w:rFonts w:hint="default"/>
        <w:lang w:val="sl-SI" w:eastAsia="en-US" w:bidi="ar-SA"/>
      </w:rPr>
    </w:lvl>
  </w:abstractNum>
  <w:abstractNum w:abstractNumId="2">
    <w:multiLevelType w:val="hybridMultilevel"/>
    <w:lvl w:ilvl="0">
      <w:start w:val="0"/>
      <w:numFmt w:val="bullet"/>
      <w:lvlText w:val="•"/>
      <w:lvlJc w:val="left"/>
      <w:pPr>
        <w:ind w:left="707" w:hanging="284"/>
      </w:pPr>
      <w:rPr>
        <w:rFonts w:hint="default" w:ascii="Garamond" w:hAnsi="Garamond" w:eastAsia="Garamond" w:cs="Garamond"/>
        <w:b w:val="0"/>
        <w:bCs w:val="0"/>
        <w:i w:val="0"/>
        <w:iCs w:val="0"/>
        <w:spacing w:val="0"/>
        <w:w w:val="100"/>
        <w:sz w:val="24"/>
        <w:szCs w:val="24"/>
        <w:lang w:val="sl-SI" w:eastAsia="en-US" w:bidi="ar-SA"/>
      </w:rPr>
    </w:lvl>
    <w:lvl w:ilvl="1">
      <w:start w:val="0"/>
      <w:numFmt w:val="bullet"/>
      <w:lvlText w:val="•"/>
      <w:lvlJc w:val="left"/>
      <w:pPr>
        <w:ind w:left="1593" w:hanging="284"/>
      </w:pPr>
      <w:rPr>
        <w:rFonts w:hint="default"/>
        <w:lang w:val="sl-SI" w:eastAsia="en-US" w:bidi="ar-SA"/>
      </w:rPr>
    </w:lvl>
    <w:lvl w:ilvl="2">
      <w:start w:val="0"/>
      <w:numFmt w:val="bullet"/>
      <w:lvlText w:val="•"/>
      <w:lvlJc w:val="left"/>
      <w:pPr>
        <w:ind w:left="2487" w:hanging="284"/>
      </w:pPr>
      <w:rPr>
        <w:rFonts w:hint="default"/>
        <w:lang w:val="sl-SI" w:eastAsia="en-US" w:bidi="ar-SA"/>
      </w:rPr>
    </w:lvl>
    <w:lvl w:ilvl="3">
      <w:start w:val="0"/>
      <w:numFmt w:val="bullet"/>
      <w:lvlText w:val="•"/>
      <w:lvlJc w:val="left"/>
      <w:pPr>
        <w:ind w:left="3381" w:hanging="284"/>
      </w:pPr>
      <w:rPr>
        <w:rFonts w:hint="default"/>
        <w:lang w:val="sl-SI" w:eastAsia="en-US" w:bidi="ar-SA"/>
      </w:rPr>
    </w:lvl>
    <w:lvl w:ilvl="4">
      <w:start w:val="0"/>
      <w:numFmt w:val="bullet"/>
      <w:lvlText w:val="•"/>
      <w:lvlJc w:val="left"/>
      <w:pPr>
        <w:ind w:left="4275" w:hanging="284"/>
      </w:pPr>
      <w:rPr>
        <w:rFonts w:hint="default"/>
        <w:lang w:val="sl-SI" w:eastAsia="en-US" w:bidi="ar-SA"/>
      </w:rPr>
    </w:lvl>
    <w:lvl w:ilvl="5">
      <w:start w:val="0"/>
      <w:numFmt w:val="bullet"/>
      <w:lvlText w:val="•"/>
      <w:lvlJc w:val="left"/>
      <w:pPr>
        <w:ind w:left="5169" w:hanging="284"/>
      </w:pPr>
      <w:rPr>
        <w:rFonts w:hint="default"/>
        <w:lang w:val="sl-SI" w:eastAsia="en-US" w:bidi="ar-SA"/>
      </w:rPr>
    </w:lvl>
    <w:lvl w:ilvl="6">
      <w:start w:val="0"/>
      <w:numFmt w:val="bullet"/>
      <w:lvlText w:val="•"/>
      <w:lvlJc w:val="left"/>
      <w:pPr>
        <w:ind w:left="6063" w:hanging="284"/>
      </w:pPr>
      <w:rPr>
        <w:rFonts w:hint="default"/>
        <w:lang w:val="sl-SI" w:eastAsia="en-US" w:bidi="ar-SA"/>
      </w:rPr>
    </w:lvl>
    <w:lvl w:ilvl="7">
      <w:start w:val="0"/>
      <w:numFmt w:val="bullet"/>
      <w:lvlText w:val="•"/>
      <w:lvlJc w:val="left"/>
      <w:pPr>
        <w:ind w:left="6957" w:hanging="284"/>
      </w:pPr>
      <w:rPr>
        <w:rFonts w:hint="default"/>
        <w:lang w:val="sl-SI" w:eastAsia="en-US" w:bidi="ar-SA"/>
      </w:rPr>
    </w:lvl>
    <w:lvl w:ilvl="8">
      <w:start w:val="0"/>
      <w:numFmt w:val="bullet"/>
      <w:lvlText w:val="•"/>
      <w:lvlJc w:val="left"/>
      <w:pPr>
        <w:ind w:left="7851" w:hanging="284"/>
      </w:pPr>
      <w:rPr>
        <w:rFonts w:hint="default"/>
        <w:lang w:val="sl-SI" w:eastAsia="en-US" w:bidi="ar-SA"/>
      </w:rPr>
    </w:lvl>
  </w:abstractNum>
  <w:abstractNum w:abstractNumId="1">
    <w:multiLevelType w:val="hybridMultilevel"/>
    <w:lvl w:ilvl="0">
      <w:start w:val="1"/>
      <w:numFmt w:val="decimal"/>
      <w:lvlText w:val="%1"/>
      <w:lvlJc w:val="left"/>
      <w:pPr>
        <w:ind w:left="1526" w:hanging="665"/>
        <w:jc w:val="left"/>
      </w:pPr>
      <w:rPr>
        <w:rFonts w:hint="default" w:ascii="Bookman Old Style" w:hAnsi="Bookman Old Style" w:eastAsia="Bookman Old Style" w:cs="Bookman Old Style"/>
        <w:b/>
        <w:bCs/>
        <w:i w:val="0"/>
        <w:iCs w:val="0"/>
        <w:spacing w:val="0"/>
        <w:w w:val="100"/>
        <w:sz w:val="28"/>
        <w:szCs w:val="28"/>
        <w:lang w:val="sl-SI" w:eastAsia="en-US" w:bidi="ar-SA"/>
      </w:rPr>
    </w:lvl>
    <w:lvl w:ilvl="1">
      <w:start w:val="1"/>
      <w:numFmt w:val="decimal"/>
      <w:lvlText w:val="%1.%2"/>
      <w:lvlJc w:val="left"/>
      <w:pPr>
        <w:ind w:left="2899" w:hanging="1374"/>
        <w:jc w:val="left"/>
      </w:pPr>
      <w:rPr>
        <w:rFonts w:hint="default" w:ascii="Bookman Old Style" w:hAnsi="Bookman Old Style" w:eastAsia="Bookman Old Style" w:cs="Bookman Old Style"/>
        <w:b/>
        <w:bCs/>
        <w:i w:val="0"/>
        <w:iCs w:val="0"/>
        <w:spacing w:val="-1"/>
        <w:w w:val="100"/>
        <w:sz w:val="28"/>
        <w:szCs w:val="28"/>
        <w:lang w:val="sl-SI" w:eastAsia="en-US" w:bidi="ar-SA"/>
      </w:rPr>
    </w:lvl>
    <w:lvl w:ilvl="2">
      <w:start w:val="1"/>
      <w:numFmt w:val="decimal"/>
      <w:lvlText w:val="%1.%2.%3"/>
      <w:lvlJc w:val="left"/>
      <w:pPr>
        <w:ind w:left="2899" w:hanging="1374"/>
        <w:jc w:val="left"/>
      </w:pPr>
      <w:rPr>
        <w:rFonts w:hint="default" w:ascii="Bookman Old Style" w:hAnsi="Bookman Old Style" w:eastAsia="Bookman Old Style" w:cs="Bookman Old Style"/>
        <w:b/>
        <w:bCs/>
        <w:i w:val="0"/>
        <w:iCs w:val="0"/>
        <w:spacing w:val="-1"/>
        <w:w w:val="100"/>
        <w:sz w:val="28"/>
        <w:szCs w:val="28"/>
        <w:lang w:val="sl-SI" w:eastAsia="en-US" w:bidi="ar-SA"/>
      </w:rPr>
    </w:lvl>
    <w:lvl w:ilvl="3">
      <w:start w:val="0"/>
      <w:numFmt w:val="bullet"/>
      <w:lvlText w:val="•"/>
      <w:lvlJc w:val="left"/>
      <w:pPr>
        <w:ind w:left="4397" w:hanging="1374"/>
      </w:pPr>
      <w:rPr>
        <w:rFonts w:hint="default"/>
        <w:lang w:val="sl-SI" w:eastAsia="en-US" w:bidi="ar-SA"/>
      </w:rPr>
    </w:lvl>
    <w:lvl w:ilvl="4">
      <w:start w:val="0"/>
      <w:numFmt w:val="bullet"/>
      <w:lvlText w:val="•"/>
      <w:lvlJc w:val="left"/>
      <w:pPr>
        <w:ind w:left="5146" w:hanging="1374"/>
      </w:pPr>
      <w:rPr>
        <w:rFonts w:hint="default"/>
        <w:lang w:val="sl-SI" w:eastAsia="en-US" w:bidi="ar-SA"/>
      </w:rPr>
    </w:lvl>
    <w:lvl w:ilvl="5">
      <w:start w:val="0"/>
      <w:numFmt w:val="bullet"/>
      <w:lvlText w:val="•"/>
      <w:lvlJc w:val="left"/>
      <w:pPr>
        <w:ind w:left="5895" w:hanging="1374"/>
      </w:pPr>
      <w:rPr>
        <w:rFonts w:hint="default"/>
        <w:lang w:val="sl-SI" w:eastAsia="en-US" w:bidi="ar-SA"/>
      </w:rPr>
    </w:lvl>
    <w:lvl w:ilvl="6">
      <w:start w:val="0"/>
      <w:numFmt w:val="bullet"/>
      <w:lvlText w:val="•"/>
      <w:lvlJc w:val="left"/>
      <w:pPr>
        <w:ind w:left="6644" w:hanging="1374"/>
      </w:pPr>
      <w:rPr>
        <w:rFonts w:hint="default"/>
        <w:lang w:val="sl-SI" w:eastAsia="en-US" w:bidi="ar-SA"/>
      </w:rPr>
    </w:lvl>
    <w:lvl w:ilvl="7">
      <w:start w:val="0"/>
      <w:numFmt w:val="bullet"/>
      <w:lvlText w:val="•"/>
      <w:lvlJc w:val="left"/>
      <w:pPr>
        <w:ind w:left="7392" w:hanging="1374"/>
      </w:pPr>
      <w:rPr>
        <w:rFonts w:hint="default"/>
        <w:lang w:val="sl-SI" w:eastAsia="en-US" w:bidi="ar-SA"/>
      </w:rPr>
    </w:lvl>
    <w:lvl w:ilvl="8">
      <w:start w:val="0"/>
      <w:numFmt w:val="bullet"/>
      <w:lvlText w:val="•"/>
      <w:lvlJc w:val="left"/>
      <w:pPr>
        <w:ind w:left="8141" w:hanging="1374"/>
      </w:pPr>
      <w:rPr>
        <w:rFonts w:hint="default"/>
        <w:lang w:val="sl-SI" w:eastAsia="en-US" w:bidi="ar-SA"/>
      </w:rPr>
    </w:lvl>
  </w:abstractNum>
  <w:abstractNum w:abstractNumId="0">
    <w:multiLevelType w:val="hybridMultilevel"/>
    <w:lvl w:ilvl="0">
      <w:start w:val="0"/>
      <w:numFmt w:val="bullet"/>
      <w:lvlText w:val="-"/>
      <w:lvlJc w:val="left"/>
      <w:pPr>
        <w:ind w:left="1377" w:hanging="380"/>
      </w:pPr>
      <w:rPr>
        <w:rFonts w:hint="default" w:ascii="Calibri" w:hAnsi="Calibri" w:eastAsia="Calibri" w:cs="Calibri"/>
        <w:b w:val="0"/>
        <w:bCs w:val="0"/>
        <w:i w:val="0"/>
        <w:iCs w:val="0"/>
        <w:spacing w:val="0"/>
        <w:w w:val="100"/>
        <w:sz w:val="24"/>
        <w:szCs w:val="24"/>
        <w:lang w:val="sl-SI" w:eastAsia="en-US" w:bidi="ar-SA"/>
      </w:rPr>
    </w:lvl>
    <w:lvl w:ilvl="1">
      <w:start w:val="0"/>
      <w:numFmt w:val="bullet"/>
      <w:lvlText w:val="•"/>
      <w:lvlJc w:val="left"/>
      <w:pPr>
        <w:ind w:left="2205" w:hanging="380"/>
      </w:pPr>
      <w:rPr>
        <w:rFonts w:hint="default"/>
        <w:lang w:val="sl-SI" w:eastAsia="en-US" w:bidi="ar-SA"/>
      </w:rPr>
    </w:lvl>
    <w:lvl w:ilvl="2">
      <w:start w:val="0"/>
      <w:numFmt w:val="bullet"/>
      <w:lvlText w:val="•"/>
      <w:lvlJc w:val="left"/>
      <w:pPr>
        <w:ind w:left="3031" w:hanging="380"/>
      </w:pPr>
      <w:rPr>
        <w:rFonts w:hint="default"/>
        <w:lang w:val="sl-SI" w:eastAsia="en-US" w:bidi="ar-SA"/>
      </w:rPr>
    </w:lvl>
    <w:lvl w:ilvl="3">
      <w:start w:val="0"/>
      <w:numFmt w:val="bullet"/>
      <w:lvlText w:val="•"/>
      <w:lvlJc w:val="left"/>
      <w:pPr>
        <w:ind w:left="3857" w:hanging="380"/>
      </w:pPr>
      <w:rPr>
        <w:rFonts w:hint="default"/>
        <w:lang w:val="sl-SI" w:eastAsia="en-US" w:bidi="ar-SA"/>
      </w:rPr>
    </w:lvl>
    <w:lvl w:ilvl="4">
      <w:start w:val="0"/>
      <w:numFmt w:val="bullet"/>
      <w:lvlText w:val="•"/>
      <w:lvlJc w:val="left"/>
      <w:pPr>
        <w:ind w:left="4683" w:hanging="380"/>
      </w:pPr>
      <w:rPr>
        <w:rFonts w:hint="default"/>
        <w:lang w:val="sl-SI" w:eastAsia="en-US" w:bidi="ar-SA"/>
      </w:rPr>
    </w:lvl>
    <w:lvl w:ilvl="5">
      <w:start w:val="0"/>
      <w:numFmt w:val="bullet"/>
      <w:lvlText w:val="•"/>
      <w:lvlJc w:val="left"/>
      <w:pPr>
        <w:ind w:left="5509" w:hanging="380"/>
      </w:pPr>
      <w:rPr>
        <w:rFonts w:hint="default"/>
        <w:lang w:val="sl-SI" w:eastAsia="en-US" w:bidi="ar-SA"/>
      </w:rPr>
    </w:lvl>
    <w:lvl w:ilvl="6">
      <w:start w:val="0"/>
      <w:numFmt w:val="bullet"/>
      <w:lvlText w:val="•"/>
      <w:lvlJc w:val="left"/>
      <w:pPr>
        <w:ind w:left="6335" w:hanging="380"/>
      </w:pPr>
      <w:rPr>
        <w:rFonts w:hint="default"/>
        <w:lang w:val="sl-SI" w:eastAsia="en-US" w:bidi="ar-SA"/>
      </w:rPr>
    </w:lvl>
    <w:lvl w:ilvl="7">
      <w:start w:val="0"/>
      <w:numFmt w:val="bullet"/>
      <w:lvlText w:val="•"/>
      <w:lvlJc w:val="left"/>
      <w:pPr>
        <w:ind w:left="7161" w:hanging="380"/>
      </w:pPr>
      <w:rPr>
        <w:rFonts w:hint="default"/>
        <w:lang w:val="sl-SI" w:eastAsia="en-US" w:bidi="ar-SA"/>
      </w:rPr>
    </w:lvl>
    <w:lvl w:ilvl="8">
      <w:start w:val="0"/>
      <w:numFmt w:val="bullet"/>
      <w:lvlText w:val="•"/>
      <w:lvlJc w:val="left"/>
      <w:pPr>
        <w:ind w:left="7987" w:hanging="380"/>
      </w:pPr>
      <w:rPr>
        <w:rFonts w:hint="default"/>
        <w:lang w:val="sl-SI"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l-SI"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sl-SI" w:eastAsia="en-US" w:bidi="ar-SA"/>
    </w:rPr>
  </w:style>
  <w:style w:styleId="Heading1" w:type="paragraph">
    <w:name w:val="Heading 1"/>
    <w:basedOn w:val="Normal"/>
    <w:uiPriority w:val="1"/>
    <w:qFormat/>
    <w:pPr>
      <w:ind w:left="1377" w:hanging="379"/>
      <w:outlineLvl w:val="1"/>
    </w:pPr>
    <w:rPr>
      <w:rFonts w:ascii="Times New Roman" w:hAnsi="Times New Roman" w:eastAsia="Times New Roman" w:cs="Times New Roman"/>
      <w:b/>
      <w:bCs/>
      <w:sz w:val="24"/>
      <w:szCs w:val="24"/>
      <w:lang w:val="sl-SI" w:eastAsia="en-US" w:bidi="ar-SA"/>
    </w:rPr>
  </w:style>
  <w:style w:styleId="Title" w:type="paragraph">
    <w:name w:val="Title"/>
    <w:basedOn w:val="Normal"/>
    <w:uiPriority w:val="1"/>
    <w:qFormat/>
    <w:pPr>
      <w:spacing w:before="1"/>
      <w:ind w:left="382" w:right="21"/>
      <w:jc w:val="center"/>
    </w:pPr>
    <w:rPr>
      <w:rFonts w:ascii="Times New Roman" w:hAnsi="Times New Roman" w:eastAsia="Times New Roman" w:cs="Times New Roman"/>
      <w:b/>
      <w:bCs/>
      <w:sz w:val="48"/>
      <w:szCs w:val="48"/>
      <w:lang w:val="sl-SI" w:eastAsia="en-US" w:bidi="ar-SA"/>
    </w:rPr>
  </w:style>
  <w:style w:styleId="ListParagraph" w:type="paragraph">
    <w:name w:val="List Paragraph"/>
    <w:basedOn w:val="Normal"/>
    <w:uiPriority w:val="1"/>
    <w:qFormat/>
    <w:pPr>
      <w:ind w:left="706" w:hanging="282"/>
    </w:pPr>
    <w:rPr>
      <w:rFonts w:ascii="Times New Roman" w:hAnsi="Times New Roman" w:eastAsia="Times New Roman" w:cs="Times New Roman"/>
      <w:lang w:val="sl-SI" w:eastAsia="en-US" w:bidi="ar-SA"/>
    </w:rPr>
  </w:style>
  <w:style w:styleId="TableParagraph" w:type="paragraph">
    <w:name w:val="Table Paragraph"/>
    <w:basedOn w:val="Normal"/>
    <w:uiPriority w:val="1"/>
    <w:qFormat/>
    <w:pPr/>
    <w:rPr>
      <w:rFonts w:ascii="Times New Roman" w:hAnsi="Times New Roman" w:eastAsia="Times New Roman" w:cs="Times New Roman"/>
      <w:lang w:val="sl-S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CPI3</dc:creator>
  <dc:title>VSEBINA</dc:title>
  <dcterms:created xsi:type="dcterms:W3CDTF">2026-10-14T10:23:37Z</dcterms:created>
  <dcterms:modified xsi:type="dcterms:W3CDTF">2026-10-14T10:23:37Z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2025-11-06T00:00:00Z</vt:filetime>
  </property>
  <property fmtid="{D5CDD505-2E9C-101B-9397-08002B2CF9AE}" pid="3" name="Creator">
    <vt:lpwstr>Microsoft® Word for Microsoft 365</vt:lpwstr>
  </property>
  <property fmtid="{D5CDD505-2E9C-101B-9397-08002B2CF9AE}" pid="4" name="LastSaved">
    <vt:filetime>2026-10-14T00:00:00Z</vt:filetime>
  </property>
  <property fmtid="{D5CDD505-2E9C-101B-9397-08002B2CF9AE}" pid="5" name="Producer">
    <vt:lpwstr>Microsoft® Word for Microsoft 365</vt:lpwstr>
  </property>
</Properties>
</file>